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E" w:rsidRDefault="001C14EE" w:rsidP="001C14E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МБДОУ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»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ортузский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детский сад»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Светлана </w:t>
      </w:r>
      <w:proofErr w:type="spellStart"/>
      <w:r w:rsidRPr="0023778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Шуднева</w:t>
      </w:r>
      <w:proofErr w:type="spellEnd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br/>
        <w:t>Самоанализ праздника «День Матери 2019»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b/>
          <w:bCs/>
          <w:color w:val="111111"/>
          <w:sz w:val="27"/>
        </w:rPr>
        <w:t>Самоанализ праздничного мероприятия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1. Тема мероприятия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Pr="00237789">
        <w:rPr>
          <w:rFonts w:ascii="Times New Roman" w:eastAsia="Times New Roman" w:hAnsi="Times New Roman" w:cs="Times New Roman"/>
          <w:b/>
          <w:bCs/>
          <w:color w:val="111111"/>
          <w:sz w:val="27"/>
        </w:rPr>
        <w:t>«День матери»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2. Возрастная категория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 младшая разновозрастная группа.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3. </w:t>
      </w:r>
      <w:proofErr w:type="gramStart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Ответственные</w:t>
      </w:r>
      <w:proofErr w:type="gramEnd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за 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мероприятие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 Ширяева О.Л., музыкальный 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руководитель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proofErr w:type="spellStart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Шуднева</w:t>
      </w:r>
      <w:proofErr w:type="spellEnd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С. Н.,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4. Цель мероприятия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 формирование у детей младшего дошкольного  возраста уважительного отношения к маме, создание обстановки общей радости, хорошего настроения, любви и нежного отношения к маме.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5. Задачи мероприятия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2C4B57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5.1. </w:t>
      </w:r>
      <w:proofErr w:type="gramStart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образовательная</w:t>
      </w:r>
      <w:proofErr w:type="gramEnd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="002C4B57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углублять знания детей о социально значимой роли матери в жизни семьи;</w:t>
      </w:r>
    </w:p>
    <w:p w:rsidR="002C4B57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5.2. </w:t>
      </w:r>
      <w:proofErr w:type="gramStart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развивающая</w:t>
      </w:r>
      <w:proofErr w:type="gramEnd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="002C4B57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способствовать развитию детской речи через выразительное чтение стихов, участие в творческих конкурсах;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</w:p>
    <w:p w:rsidR="00753755" w:rsidRPr="00237789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5.3. </w:t>
      </w:r>
      <w:proofErr w:type="gramStart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воспитательная</w:t>
      </w:r>
      <w:proofErr w:type="gramEnd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: воспитать</w:t>
      </w:r>
      <w:r w:rsidR="002C4B57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доброе, уважительное отношение к маме, желание радовать ее своими поступками.</w:t>
      </w:r>
    </w:p>
    <w:p w:rsidR="00237789" w:rsidRDefault="00753755" w:rsidP="00753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6. Краткое содержание </w:t>
      </w:r>
      <w:r w:rsidRPr="00237789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вход детей в зал под музыку; </w:t>
      </w:r>
      <w:proofErr w:type="gramStart"/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рассматривание зала с использованием стихотворений ведущего и детей,</w:t>
      </w:r>
      <w:r w:rsidR="002C4B57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танец «стирка», конкурс для детей «развесь белье», конкурс</w:t>
      </w:r>
      <w:r w:rsidR="00237789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ы </w:t>
      </w:r>
      <w:r w:rsidR="002C4B57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для мам и детей «найди ребенка по ладошкам»,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="00237789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« модный приговор»,  танец «матрешки», конкурсы для мам и детей «своя ноша не тянет», « мы команда», загадки для детей, совместный танец мам и детей, </w:t>
      </w:r>
      <w:r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вручение подарков мамам детьми</w:t>
      </w:r>
      <w:r w:rsidR="00237789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>, вручение благодарностей мамам за активное участие в жизни детского</w:t>
      </w:r>
      <w:proofErr w:type="gramEnd"/>
      <w:r w:rsidR="00237789" w:rsidRPr="00237789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сада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53755" w:rsidRDefault="00753755" w:rsidP="00753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733675" cy="3666154"/>
            <wp:effectExtent l="19050" t="0" r="9525" b="0"/>
            <wp:docPr id="3" name="Рисунок 1" descr="C:\Users\1\Pictures\2019-11-24 телефон\телефон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4 телефон\телефон 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30" cy="366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55" w:rsidRDefault="00753755" w:rsidP="00753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753755" w:rsidRDefault="00753755" w:rsidP="00753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819400" cy="4111393"/>
            <wp:effectExtent l="19050" t="0" r="0" b="0"/>
            <wp:docPr id="4" name="Рисунок 2" descr="C:\Users\1\Pictures\2019-11-24 телефон\телефон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11-24 телефон\телефон 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61" cy="41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55" w:rsidRDefault="00753755" w:rsidP="00753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438400" cy="4335780"/>
            <wp:effectExtent l="19050" t="0" r="0" b="0"/>
            <wp:docPr id="5" name="Рисунок 3" descr="C:\Users\1\Pictures\2019-11-24 телефон\телефон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9-11-24 телефон\телефон 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66" cy="433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55" w:rsidRDefault="00753755" w:rsidP="00753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7. Длительность </w:t>
      </w:r>
      <w:r w:rsidRPr="00263F4B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праздничного мероприятия</w:t>
      </w:r>
      <w:r w:rsidR="00237789"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35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мин.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8. Санитарно-гигиенические требования для проведения данного мероприятия были соблюдены </w:t>
      </w:r>
      <w:r w:rsidRPr="00263F4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(влажная уборка, проветривание помещения, освещение)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9. Данное мероприятие соответствует возрастным особенностям, творческим и умственным способностям, доступно для понимания. В </w:t>
      </w:r>
      <w:r w:rsidRPr="00263F4B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празднике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 были задействованы ребята всей группы. Задания подобраны с учетом возраста детей.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10. Использование наглядных средств, 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ТСО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для исполнения песенного, танцевального и игрового творчества, эмоционального восприятия использовали телевизор и ноутбук.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11. Характеристика этапов </w:t>
      </w:r>
      <w:r w:rsidRPr="00263F4B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11.1 подготовительный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небольшой по времени, включает торжественный вход нарядно одетых детей, вступление взрослого ведущего, чтение стихотворений;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11.2 основной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более продолжительный. Он состоит из коллективных и индивидуальных выступлений детей, зрелищных моментов. Особое место здесь занимают знакомые детям игры, танцы. Все выступления проходят в виде концерта, в котором чередуются разные виды деятельности, объединенные одной темой </w:t>
      </w:r>
      <w:r w:rsidR="00237789" w:rsidRPr="00263F4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«День матери</w:t>
      </w:r>
      <w:r w:rsidRPr="00263F4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11.1. </w:t>
      </w:r>
      <w:proofErr w:type="gramStart"/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заключительный</w:t>
      </w:r>
      <w:proofErr w:type="gramEnd"/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вручение мамам подарков</w:t>
      </w:r>
      <w:r w:rsidR="00237789"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 благодарностей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12. Используемые методы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12.1. </w:t>
      </w:r>
      <w:proofErr w:type="gramStart"/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словесные</w:t>
      </w:r>
      <w:proofErr w:type="gramEnd"/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рассказывание стихотворений,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12.2. наглядные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показ исполнения танца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12.3. </w:t>
      </w:r>
      <w:proofErr w:type="gramStart"/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практические</w:t>
      </w:r>
      <w:proofErr w:type="gramEnd"/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совместное с детьми исполнение танцев.</w:t>
      </w:r>
    </w:p>
    <w:p w:rsidR="00753755" w:rsidRPr="00263F4B" w:rsidRDefault="00753755" w:rsidP="007537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13. Все методы сочетались между собой, развивая при этом художественно-речевые и творческие способности детей. Ребята выразительно читали стихотворения о маме и бабушке, танцевали, играли.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14. Характеристика деятельности детей и 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педагогов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взаимодействие детей и воспитателей был доверительным, доброжелательным, наблюдалась заинтересованность детей.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15. Сотрудничество и участие 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родителей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родители активно участвовали в мероприятии, с удовольствием участвовали в игре со своими детьми.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16. Трудностей в проведении и подготовки </w:t>
      </w:r>
      <w:r w:rsidRPr="00263F4B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 не было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53755" w:rsidRPr="00263F4B" w:rsidRDefault="00753755" w:rsidP="00753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17. Выводы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: поставленные задачи и цель были достигнуты при проведении </w:t>
      </w:r>
      <w:r w:rsidRPr="00263F4B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</w:t>
      </w:r>
      <w:r w:rsidRPr="00263F4B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53755" w:rsidRPr="00263F4B" w:rsidRDefault="00753755" w:rsidP="00753755">
      <w:pPr>
        <w:rPr>
          <w:rFonts w:ascii="Times New Roman" w:hAnsi="Times New Roman" w:cs="Times New Roman"/>
        </w:rPr>
      </w:pPr>
    </w:p>
    <w:p w:rsidR="0044432A" w:rsidRDefault="0044432A"/>
    <w:sectPr w:rsidR="0044432A" w:rsidSect="00E8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55"/>
    <w:rsid w:val="001C14EE"/>
    <w:rsid w:val="00237789"/>
    <w:rsid w:val="00263F4B"/>
    <w:rsid w:val="002C4B57"/>
    <w:rsid w:val="0044432A"/>
    <w:rsid w:val="005C0258"/>
    <w:rsid w:val="0075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2019-11-24T13:09:00Z</dcterms:created>
  <dcterms:modified xsi:type="dcterms:W3CDTF">2019-11-25T04:21:00Z</dcterms:modified>
</cp:coreProperties>
</file>