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  <w:t>Сценарий постановки сказки - драматизации "Кошкин дом" для детей младшей группы.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170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s://kladraz.ru/upload/blogs2/2017/5/9537_e75e3967031a41eb91577106aa833195.jpg" style="width:390.6pt;height:396pt;visibility:visible">
            <v:imagedata r:id="rId5" o:title=""/>
          </v:shape>
        </w:pic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создавать условия для развития творческой активности детей в музыкально-театральной деятельности, свободно и раскрепощенно держаться при выступлении перед взрослыми и сверстниками (в том числе предоставление главных ролей застенчивым детям, включение в спектакль детей с речевыми трудностями, обеспечение активного участия каждого ребенка в спектакле).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знаний детей о пользе и вреде огня.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навыки правильного обращения с огнем.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творческую фантазию и воображение, внимание и память, музыкальный слух, пластику движений.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Рассказать средствами театрализации, как от маленького огонька разрастается большой пожар, уничтоживший кошкин дом.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музыкальное сопровождение на усмотрение музыкального руководителя, кошкин дом, маски, костюмы, атрибуты огня.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художественных произведений по теме.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A71E90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A71E90"/>
          <w:sz w:val="28"/>
          <w:szCs w:val="28"/>
          <w:lang w:eastAsia="ru-RU"/>
        </w:rPr>
        <w:t>Ход мероприятия: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Тили – бом, Тили – бом! На дворе высокий дом, ставенки резные, окна расписные.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Вот какой красивый дом!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Буду жить теперь я в нем!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Кошка входит в дом</w:t>
      </w:r>
    </w:p>
    <w:p w:rsidR="00EE0ACB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Рассказчица: Жарко печку затопила,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Дверцу печки не закрыла,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Выпал красный уголёк…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Загорелся потолок</w:t>
      </w:r>
    </w:p>
    <w:p w:rsidR="00EE0ACB" w:rsidRDefault="00EE0ACB" w:rsidP="008C1706">
      <w:pPr>
        <w:spacing w:after="0" w:line="240" w:lineRule="auto"/>
        <w:ind w:left="57" w:right="5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Кошка:</w:t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Помогите! Помогите!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 скорее потушите!</w:t>
      </w:r>
      <w:r w:rsidRPr="008C170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C17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коза </w:t>
      </w: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выскочила 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глаза выпучила,(руками за глаза) 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залить не умеет.-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-Мее, мее.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Дон, дон дон!.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.Загорелся  кошкин дом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бежит курица с ведром, 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но не добежала, 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воду расплескала.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-Дон, дон, дон!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.Загорелся кошкин дом.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Бежит уточка с ковшом. 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 ковш уронила,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воду разлила.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-дон, дон, дон !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Загорелся кошкин дом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Бежит кисонька с горшком.</w:t>
      </w:r>
    </w:p>
    <w:p w:rsidR="00EE0ACB" w:rsidRPr="008C1706" w:rsidRDefault="00EE0ACB" w:rsidP="008C1706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Залить хочет молоком.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C17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не добежала, горшок расплескала.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Почему кошка глаза выпучила?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Чего она испугалась? (ответы: огня, пожара).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Правильно, кошка испугалась пожара и прибежала у нас просить помощи.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Мы сможем ей помочь? Что мы должны сделать? (ответ: потушить пожар).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Что мы видим? (ответ:«Дом горит»)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Мы так торопились, что ничего с собой не взяли!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А теперь все дети покажут, как скачет заинька с листом и тушит кошкин дом (дети машут ручками).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Давайте попробуем подуть на огонь: «Воздух в щечки набираем и скорее выдуваем».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Обобщение: - Ребята, как мы с вами тушили пожар? Что мы делали руками? (махали) ротиками? (дули).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Посмотрите, каким стало пламя огня? (большим).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Физ. минутка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: «Огонь».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Вам в глазки дым не попал?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Гимнастика для глаз: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закрываем, поморгаем, смотрим вверх, вниз.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Проблемная ситуация: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Что же делать, как нам быть?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 Ведь пожар нужно потушить!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 Кому сейчас мы позвоним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 И сюда их пригласим? (Ответы детей: пожарных)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Какой же номер нам набрать? (01)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Пальчиковая гимнастика: 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дети на пальцах показывают цифры 0, 1.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Импровизация: 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по игрушечному телефону звонят, вызывают пожарных: - «Приезжайте! Помогите! Кошкин дом вы потушите».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Когда машина едет по дороге, ее не только видно, но и слышно, слышно ее сирену.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Как звучит сирена? (Ответ: у-у-у).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Подвижная игра «Шоферы»: Взяли в руки «рули» и поехали под музыку «Би-би-би, бибика…» (Дети совершают один круг движения, отдают «рули» воспитателю).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Беседа с детьми.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Посмотрите, какие машины сюда приехали? (ответы: пожарные). Воспитатель обращает внимание детей на игрушечные «пожарные»машины, которые стоят под макетом «Кошкин дом»).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Сколько их здесь? (ответ: много).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  Каким они цветом? (красные). Как называют людей, которые тушат пожар? (ПОЖАРНЫЕ).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  Что они привезли в машинах? (шланги, воду, баллоны, песок).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   Как они будут тушить огонь? (заливать водой).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Игра – ситуация «Пожарные»: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Дети надевают каски, берут бутылки с водой, импровизированное тушение пожара.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Как шипит вода, выливаясь из шлангов? (ответ: ш-ш-ш).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Чем еще можно засыпать огонь? (песком, землей).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Импровизированное действие: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Часть детей детскими лопатками бросают песок на огонь. Раз, раз и огонь погас!!! (воспитатель меняет картинку «Горящий кошкин дом» на сгоревший).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 хвалит детей: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Вы славно потрудились!Пора нам отдохнуть! (Дети присаживаются на «пенечки» - стульчики). Проводится беседа, обсуждение.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Посмотрите, что мы нашли на пожаре? (спички).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Как они здесь оказались? Как вы думаете, кто с ними играл? (котята).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Они слушали свою маму? Что же произошло?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А вы, ребята, как бы поступили? (ответы). Разве можно брать спички в руки?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Дети произносят: «Спички детям – не игрушка!»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Если вы нечаянно, неосторожно взяли спички в руки, что может с пальчиками случиться? (ответы: обжечь, будет рана).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Скажите, кому доверим спички? Кто ими может пользоваться? (ответ: взрослые). Воспитатель показывает картинки: свеча, зажигалка, спички.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Какие это предметы? (опасные).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Ребята, посмотрите, а где же кошка с котятами будут жить? Что мы для них должны построить? (ответ: новый дом).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Пальчиковая игра: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«Строим дом».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Воспитатель показывает картину – «Большой новый дом» (Либо дети из кубиков-модулей конструируют дом).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Обобщение: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- Кто же будет в нем жить? (ответ).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Как вы думаете, котята будут брать спички?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Почему? (ответы детей).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Котята запомнили, что спички очень опасны.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5. </w:t>
      </w:r>
      <w:r w:rsidRPr="008C1706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Заключительный этап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Вы славно потрудились! И кошке помогли!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Пожар мы затушили! И в детский сад пошли!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По той же вот дорожке, пройдутся ваши ножки.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Возвращаются в детский сад по той дорожке, где шагали «кошачьи ножки».</w:t>
      </w:r>
    </w:p>
    <w:p w:rsidR="00EE0ACB" w:rsidRPr="008C1706" w:rsidRDefault="00EE0ACB" w:rsidP="008C1706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Вывод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Где мы были? Какую помощь оказали кошке? Какой поступок мы совершили? Какие мы с вами?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 Чтобы впредь не случилось пожара, мы дадим кошке и ее котятам пару советов по пожарной безопасности.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Что мы им посоветуем?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Спички детям - (не игрушка)!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При пожаре надо вызывать какую службу? (Пожарную).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Номер пожарной службы? (01) – (101).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Рефлексия</w:t>
      </w: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Понравилось ли вам занятие? Чем?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Какая беда случилась у кошки?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Чему научила вас сложившаяся ситуация?</w:t>
      </w:r>
    </w:p>
    <w:p w:rsidR="00EE0ACB" w:rsidRPr="008C1706" w:rsidRDefault="00EE0ACB" w:rsidP="008C1706">
      <w:pPr>
        <w:shd w:val="clear" w:color="auto" w:fill="FFFFFF"/>
        <w:spacing w:after="0" w:line="240" w:lineRule="auto"/>
        <w:ind w:left="57" w:right="57" w:firstLine="3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C1706">
        <w:rPr>
          <w:rFonts w:ascii="Times New Roman" w:hAnsi="Times New Roman"/>
          <w:color w:val="333333"/>
          <w:sz w:val="28"/>
          <w:szCs w:val="28"/>
          <w:lang w:eastAsia="ru-RU"/>
        </w:rPr>
        <w:t>- Кому вы расскажете, с кем поделитесь о произошедшем пожаре у кошки?</w:t>
      </w:r>
    </w:p>
    <w:p w:rsidR="00EE0ACB" w:rsidRDefault="00EE0ACB" w:rsidP="008C1706">
      <w:pPr>
        <w:shd w:val="clear" w:color="auto" w:fill="FFFFFF"/>
        <w:spacing w:after="0" w:line="240" w:lineRule="auto"/>
        <w:ind w:left="57" w:right="57" w:firstLine="360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C1706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EE0ACB" w:rsidSect="0046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718"/>
    <w:multiLevelType w:val="multilevel"/>
    <w:tmpl w:val="BC047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64777C"/>
    <w:multiLevelType w:val="multilevel"/>
    <w:tmpl w:val="5C909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377"/>
    <w:rsid w:val="003C4B1C"/>
    <w:rsid w:val="004620D8"/>
    <w:rsid w:val="0053137B"/>
    <w:rsid w:val="005A2D77"/>
    <w:rsid w:val="005C5D41"/>
    <w:rsid w:val="00687A42"/>
    <w:rsid w:val="00712298"/>
    <w:rsid w:val="00734175"/>
    <w:rsid w:val="00884F2A"/>
    <w:rsid w:val="008C1706"/>
    <w:rsid w:val="008E6C19"/>
    <w:rsid w:val="00907377"/>
    <w:rsid w:val="0093209F"/>
    <w:rsid w:val="00B37905"/>
    <w:rsid w:val="00EE0ACB"/>
    <w:rsid w:val="00F1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379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901</Words>
  <Characters>5141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Пользователь</cp:lastModifiedBy>
  <cp:revision>13</cp:revision>
  <dcterms:created xsi:type="dcterms:W3CDTF">2023-03-21T12:42:00Z</dcterms:created>
  <dcterms:modified xsi:type="dcterms:W3CDTF">2023-03-30T01:23:00Z</dcterms:modified>
</cp:coreProperties>
</file>