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2" w:rsidRDefault="003A6CA2" w:rsidP="003A6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</w:rPr>
      </w:pPr>
      <w:r>
        <w:rPr>
          <w:rFonts w:ascii="Arial" w:hAnsi="Arial" w:cs="Arial"/>
          <w:b/>
          <w:color w:val="333333"/>
          <w:kern w:val="36"/>
        </w:rPr>
        <w:t>Муниципальное бюджетное образовательное дошкольное учреждение «</w:t>
      </w:r>
      <w:proofErr w:type="spellStart"/>
      <w:r>
        <w:rPr>
          <w:rFonts w:ascii="Arial" w:hAnsi="Arial" w:cs="Arial"/>
          <w:b/>
          <w:color w:val="333333"/>
          <w:kern w:val="36"/>
        </w:rPr>
        <w:t>Кортузский</w:t>
      </w:r>
      <w:proofErr w:type="spellEnd"/>
      <w:r>
        <w:rPr>
          <w:rFonts w:ascii="Arial" w:hAnsi="Arial" w:cs="Arial"/>
          <w:b/>
          <w:color w:val="333333"/>
          <w:kern w:val="36"/>
        </w:rPr>
        <w:t xml:space="preserve"> детский сад»</w:t>
      </w:r>
    </w:p>
    <w:p w:rsidR="00951829" w:rsidRPr="00951829" w:rsidRDefault="001654AE" w:rsidP="0095182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1654AE">
        <w:rPr>
          <w:rFonts w:ascii="Arial" w:eastAsia="Times New Roman" w:hAnsi="Arial" w:cs="Arial"/>
          <w:color w:val="333333"/>
          <w:kern w:val="36"/>
          <w:sz w:val="28"/>
          <w:szCs w:val="45"/>
        </w:rPr>
        <w:t>Ширяева Ольга Леонидовна-воспитатель</w:t>
      </w:r>
      <w:r>
        <w:rPr>
          <w:rFonts w:ascii="Arial" w:eastAsia="Times New Roman" w:hAnsi="Arial" w:cs="Arial"/>
          <w:color w:val="333333"/>
          <w:kern w:val="36"/>
          <w:sz w:val="28"/>
          <w:szCs w:val="45"/>
        </w:rPr>
        <w:t xml:space="preserve"> младшей</w:t>
      </w:r>
      <w:r w:rsidRPr="001654AE">
        <w:rPr>
          <w:rFonts w:ascii="Arial" w:eastAsia="Times New Roman" w:hAnsi="Arial" w:cs="Arial"/>
          <w:color w:val="333333"/>
          <w:kern w:val="36"/>
          <w:sz w:val="28"/>
          <w:szCs w:val="45"/>
        </w:rPr>
        <w:t xml:space="preserve"> группы </w:t>
      </w:r>
      <w:r w:rsidR="0097341B">
        <w:rPr>
          <w:rFonts w:ascii="Arial" w:eastAsia="Times New Roman" w:hAnsi="Arial" w:cs="Arial"/>
          <w:color w:val="333333"/>
          <w:kern w:val="36"/>
          <w:sz w:val="45"/>
          <w:szCs w:val="45"/>
        </w:rPr>
        <w:t>Развлечение в младше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й</w:t>
      </w:r>
      <w:r w:rsidR="0097341B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группе</w:t>
      </w:r>
      <w:r w:rsidR="00951829" w:rsidRPr="00951829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«Праздник мыльных пузырей»</w:t>
      </w:r>
    </w:p>
    <w:p w:rsidR="0097341B" w:rsidRP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b/>
          <w:color w:val="000000"/>
          <w:sz w:val="22"/>
          <w:szCs w:val="22"/>
        </w:rPr>
      </w:pPr>
      <w:r w:rsidRPr="0097341B">
        <w:rPr>
          <w:rStyle w:val="c1"/>
          <w:b/>
          <w:color w:val="111111"/>
          <w:sz w:val="28"/>
          <w:szCs w:val="28"/>
        </w:rPr>
        <w:t>Цель:</w:t>
      </w:r>
      <w:r w:rsidRPr="0097341B">
        <w:rPr>
          <w:rStyle w:val="c3"/>
          <w:b/>
          <w:color w:val="111111"/>
          <w:sz w:val="28"/>
          <w:szCs w:val="28"/>
        </w:rPr>
        <w:t> 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формирование представления о мыльных пузырях как явлениях природы и социальной жизни людей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left="284"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создание благоприятного эмоционального состояния у детей;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интереса к экспериментальной деятельности.</w:t>
      </w:r>
    </w:p>
    <w:p w:rsidR="0097341B" w:rsidRP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b/>
          <w:color w:val="000000"/>
          <w:sz w:val="22"/>
          <w:szCs w:val="22"/>
        </w:rPr>
      </w:pPr>
      <w:r w:rsidRPr="0097341B">
        <w:rPr>
          <w:rStyle w:val="c1"/>
          <w:b/>
          <w:color w:val="111111"/>
          <w:sz w:val="28"/>
          <w:szCs w:val="28"/>
        </w:rPr>
        <w:t>Задачи: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Познакомить детей с технологией надувания и вариантами пускания мыльных пузырей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Создать волшебную атмосферу, доставить радость и хорошее настроение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Упражнять детей в прыжках, беге.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97341B">
        <w:rPr>
          <w:rStyle w:val="c1"/>
          <w:b/>
          <w:color w:val="111111"/>
          <w:sz w:val="28"/>
          <w:szCs w:val="28"/>
        </w:rPr>
        <w:t>Предварительная работа</w:t>
      </w:r>
      <w:r>
        <w:rPr>
          <w:rStyle w:val="c1"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 xml:space="preserve">разучивание </w:t>
      </w:r>
      <w:proofErr w:type="gramStart"/>
      <w:r>
        <w:rPr>
          <w:rStyle w:val="c10"/>
          <w:color w:val="000000"/>
          <w:sz w:val="28"/>
          <w:szCs w:val="28"/>
        </w:rPr>
        <w:t>стихотворений  про</w:t>
      </w:r>
      <w:proofErr w:type="gramEnd"/>
      <w:r>
        <w:rPr>
          <w:rStyle w:val="c10"/>
          <w:color w:val="000000"/>
          <w:sz w:val="28"/>
          <w:szCs w:val="28"/>
        </w:rPr>
        <w:t xml:space="preserve"> мыльные пузыри, </w:t>
      </w:r>
      <w:r>
        <w:rPr>
          <w:rStyle w:val="c7"/>
          <w:color w:val="111111"/>
          <w:sz w:val="28"/>
          <w:szCs w:val="28"/>
        </w:rPr>
        <w:t>рассматривание иллюстраций с мыльными пузырями. Чтение сказок. Надувание мыльных пузырей. Готовые формы воздушных шаров.</w:t>
      </w:r>
    </w:p>
    <w:p w:rsidR="00951829" w:rsidRPr="00951829" w:rsidRDefault="0097341B" w:rsidP="0097341B">
      <w:pPr>
        <w:spacing w:before="225" w:after="225" w:line="36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97341B">
        <w:rPr>
          <w:rFonts w:ascii="Arial" w:eastAsia="Times New Roman" w:hAnsi="Arial" w:cs="Arial"/>
          <w:b/>
          <w:color w:val="111111"/>
          <w:sz w:val="27"/>
          <w:szCs w:val="27"/>
        </w:rPr>
        <w:t>Оборудование</w:t>
      </w:r>
      <w:r>
        <w:rPr>
          <w:rFonts w:ascii="Arial" w:eastAsia="Times New Roman" w:hAnsi="Arial" w:cs="Arial"/>
          <w:color w:val="111111"/>
          <w:sz w:val="27"/>
          <w:szCs w:val="27"/>
        </w:rPr>
        <w:t>:</w:t>
      </w:r>
      <w:r w:rsidR="001654A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951829" w:rsidRPr="00951829">
        <w:rPr>
          <w:rFonts w:ascii="Arial" w:eastAsia="Times New Roman" w:hAnsi="Arial" w:cs="Arial"/>
          <w:color w:val="111111"/>
          <w:sz w:val="27"/>
          <w:szCs w:val="27"/>
        </w:rPr>
        <w:t>Костюм Клоуна для взрослого;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-;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- 4 обруча (красный, жёлтый, синий, зелёный);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- 2 шарика;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951829">
        <w:rPr>
          <w:rFonts w:ascii="Arial" w:eastAsia="Times New Roman" w:hAnsi="Arial" w:cs="Arial"/>
          <w:color w:val="111111"/>
          <w:sz w:val="27"/>
          <w:szCs w:val="27"/>
        </w:rPr>
        <w:t>- Картинки к словесной игре (пузырь, апельсин, мандарин, яблоко, рыбка, глобус, мячик, телефон, магнитофон, солнце, колесо);</w:t>
      </w:r>
      <w:proofErr w:type="gramEnd"/>
    </w:p>
    <w:p w:rsid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- 2 флакона мыльных пузырей для ведущей и Клоуна;</w:t>
      </w:r>
    </w:p>
    <w:p w:rsidR="0097341B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97341B">
        <w:rPr>
          <w:rFonts w:ascii="Arial" w:eastAsia="Times New Roman" w:hAnsi="Arial" w:cs="Arial"/>
          <w:b/>
          <w:color w:val="111111"/>
          <w:sz w:val="27"/>
          <w:szCs w:val="27"/>
        </w:rPr>
        <w:lastRenderedPageBreak/>
        <w:t>Ответственные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: музыкальный руководитель: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Шуднева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С.Н., </w:t>
      </w:r>
    </w:p>
    <w:p w:rsidR="0097341B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Ширяева О.Л.</w:t>
      </w:r>
    </w:p>
    <w:p w:rsidR="0097341B" w:rsidRPr="00951829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7341B">
        <w:rPr>
          <w:rFonts w:ascii="Arial" w:eastAsia="Times New Roman" w:hAnsi="Arial" w:cs="Arial"/>
          <w:b/>
          <w:color w:val="111111"/>
          <w:sz w:val="27"/>
          <w:szCs w:val="27"/>
        </w:rPr>
        <w:t>Участники</w:t>
      </w:r>
      <w:r>
        <w:rPr>
          <w:rFonts w:ascii="Arial" w:eastAsia="Times New Roman" w:hAnsi="Arial" w:cs="Arial"/>
          <w:color w:val="111111"/>
          <w:sz w:val="27"/>
          <w:szCs w:val="27"/>
        </w:rPr>
        <w:t>: дети младшей группы.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Ход: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выходят</w:t>
      </w:r>
      <w:r w:rsidR="009734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под веселую музыку</w:t>
      </w:r>
      <w:proofErr w:type="gramStart"/>
      <w:r w:rsidR="009734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. </w:t>
      </w:r>
      <w:proofErr w:type="gramEnd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Их встречает Клоун </w:t>
      </w:r>
      <w:proofErr w:type="spellStart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Клёпа</w:t>
      </w:r>
      <w:proofErr w:type="spellEnd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Здравствуйте, детишки, девчонки и мальчишки! К вам приехал в детский сад, Всех вас видеть очень рад! Будем веселиться, прыгать и резвиться?</w:t>
      </w:r>
    </w:p>
    <w:p w:rsid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Да!</w:t>
      </w:r>
    </w:p>
    <w:p w:rsidR="00751BF9" w:rsidRPr="00951829" w:rsidRDefault="00751BF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533900" cy="2914650"/>
            <wp:effectExtent l="19050" t="0" r="0" b="0"/>
            <wp:docPr id="4" name="Рисунок 3" descr="C:\Users\Ольга\Desktop\SAM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SAM_1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Я приглашаю вас, ребята, на праздник «Мыльных Пузырей». Но попасть на этот праздник можно только на самолёте. Вы готовы отправиться в полёт?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Да!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МУЗЫКАЛЬНАЯ ИГРА «САМОЛЁТИКИ»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Ну, вот мы и прилетели на праздник!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А сейчас ответьте звонче,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Кто умеет хлопать громче, Не жалея пальчики Девочки иль мальчики?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ИГРА «КТО ГРОМЧЕ?»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Клепа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А </w:t>
      </w:r>
      <w:proofErr w:type="gramStart"/>
      <w:r w:rsidRPr="00951829">
        <w:rPr>
          <w:rFonts w:ascii="Arial" w:eastAsia="Times New Roman" w:hAnsi="Arial" w:cs="Arial"/>
          <w:color w:val="111111"/>
          <w:sz w:val="27"/>
          <w:szCs w:val="27"/>
        </w:rPr>
        <w:t>потопать</w:t>
      </w:r>
      <w:proofErr w:type="gramEnd"/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 не хотите ли?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Хотим!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Мальчики пусть не скучают, Громко топать начинают! (Топают мальчики)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Клепа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А теперь задорно, громко топай, каждая девчонка! (Топают девочки.) Ну вот, повеселились, а теперь давайте поиграем!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ИГРА «РАЗДУВАЙСЯ, ПУЗЫРЬ» 3 раза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Молодцы ребята! А хотите поиграть с разноцветными шариками?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ИГРА «СОБЕРИ ШАРИКИ В ОБРУЧИ»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(Клоун и воспитатель раскладывают 4 обруча (красный, синий, зелёный и жёлтый, разбрасывает разноцветные шары.</w:t>
      </w:r>
      <w:proofErr w:type="gramEnd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Дети собирают шары и раскладывают их в обручи по цвету. </w:t>
      </w:r>
      <w:proofErr w:type="gramStart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Взрослые следят, чтобы дети правильно выполняли задание, уточняет цвет шариков).</w:t>
      </w:r>
      <w:proofErr w:type="gramEnd"/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Ребята, молодцы! Справились с заданиями!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Посмотрите, что у меня есть! У меня есть шарик!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Мы его сейчас надуем, по команде «Лови» </w:t>
      </w:r>
      <w:proofErr w:type="gramStart"/>
      <w:r w:rsidRPr="00951829">
        <w:rPr>
          <w:rFonts w:ascii="Arial" w:eastAsia="Times New Roman" w:hAnsi="Arial" w:cs="Arial"/>
          <w:color w:val="111111"/>
          <w:sz w:val="27"/>
          <w:szCs w:val="27"/>
        </w:rPr>
        <w:t>отпустим и кто первый поймает</w:t>
      </w:r>
      <w:proofErr w:type="gramEnd"/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 шарик, тот победитель.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ИГРА «ШУСТРЫЙ ШАРИК»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(Траектория полета непредсказуема – шар выписывает странные фигуры в воздухе, что несказанно веселит малышей)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Молодцы, ребята! Хорошо поиграли. А теперь давайте танцевать!</w:t>
      </w:r>
    </w:p>
    <w:p w:rsidR="00951829" w:rsidRPr="00751BF9" w:rsidRDefault="00951829" w:rsidP="00751BF9">
      <w:pPr>
        <w:pStyle w:val="a7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751BF9">
        <w:rPr>
          <w:rFonts w:ascii="Arial" w:eastAsia="Times New Roman" w:hAnsi="Arial" w:cs="Arial"/>
          <w:b/>
          <w:bCs/>
          <w:color w:val="111111"/>
          <w:sz w:val="27"/>
        </w:rPr>
        <w:t>ТАНЕЦ – ИГРА «ТРИ ХЛОПКА»</w:t>
      </w:r>
    </w:p>
    <w:p w:rsidR="00751BF9" w:rsidRPr="005C2428" w:rsidRDefault="00751BF9" w:rsidP="005C2428">
      <w:pPr>
        <w:spacing w:after="0" w:line="360" w:lineRule="auto"/>
        <w:ind w:left="72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943350" cy="3000375"/>
            <wp:effectExtent l="19050" t="0" r="0" b="0"/>
            <wp:docPr id="3" name="Рисунок 2" descr="C:\Users\Ольга\Desktop\SAM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SAM_1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05" cy="30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Ребята, на что похож мыльный пузырь?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СЛОВЕСНАЯ ИГРА «НА ЧТО ПОХОЖ ПУЗЫРЬ?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Мыльный пузырь похож на апельсин?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Да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А он похож на мандарин?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Да.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А на яблоки в саду?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Да.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А на рыбку, там в пруду?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Нет.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Он похож на шар земной.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Да.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А на мячик надувной?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Да.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А он похож на телефон?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Нет.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А большой магнитофон?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Нет.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Круглый он, как солнце в небе?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Дети: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Да.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И как колесо на велосипеде?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Дети: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Да.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 Какие же вы все молодцы! А теперь пора поиграть с мыльными пузырями.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ПРОВОДИТСЯ ИГРА С МЫЛЬНЫМИ ПУЗЫРЯМИ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Воспитатель и Клоун </w:t>
      </w:r>
      <w:proofErr w:type="spellStart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Клёпа</w:t>
      </w:r>
      <w:proofErr w:type="spellEnd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дуют мыльные пузыри, а дети ловят</w:t>
      </w:r>
      <w:proofErr w:type="gramStart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р</w:t>
      </w:r>
      <w:proofErr w:type="gramEnd"/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аздают детям мыльные пузыри и все вместе с детьми дуют их под музыку.</w:t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 xml:space="preserve">Клоун </w:t>
      </w:r>
      <w:proofErr w:type="spellStart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Клёпа</w:t>
      </w:r>
      <w:proofErr w:type="spellEnd"/>
      <w:r w:rsidRPr="00951829">
        <w:rPr>
          <w:rFonts w:ascii="Arial" w:eastAsia="Times New Roman" w:hAnsi="Arial" w:cs="Arial"/>
          <w:b/>
          <w:bCs/>
          <w:color w:val="111111"/>
          <w:sz w:val="27"/>
        </w:rPr>
        <w:t>: 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Вот, пришла пора прощаться</w:t>
      </w:r>
      <w:proofErr w:type="gramStart"/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 А</w:t>
      </w:r>
      <w:proofErr w:type="gramEnd"/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 в подарок поскорей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Разбирайте вы флаконы.</w:t>
      </w:r>
    </w:p>
    <w:p w:rsidR="00951829" w:rsidRPr="00C25FD1" w:rsidRDefault="00C25FD1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705225" cy="2653961"/>
            <wp:effectExtent l="19050" t="0" r="9525" b="0"/>
            <wp:docPr id="1" name="Рисунок 1" descr="C:\Users\Ольга\Desktop\SAM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1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09" cy="265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BF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343275" cy="2508735"/>
            <wp:effectExtent l="19050" t="0" r="9525" b="0"/>
            <wp:docPr id="2" name="Рисунок 1" descr="C:\Users\Ольга\Desktop\SAM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1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6" cy="25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29" w:rsidRP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b/>
          <w:bCs/>
          <w:color w:val="111111"/>
          <w:sz w:val="27"/>
        </w:rPr>
        <w:t>Ведущая: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 Спасибо, </w:t>
      </w:r>
      <w:proofErr w:type="spellStart"/>
      <w:r w:rsidRPr="00951829">
        <w:rPr>
          <w:rFonts w:ascii="Arial" w:eastAsia="Times New Roman" w:hAnsi="Arial" w:cs="Arial"/>
          <w:color w:val="111111"/>
          <w:sz w:val="27"/>
          <w:szCs w:val="27"/>
        </w:rPr>
        <w:t>Клёпа</w:t>
      </w:r>
      <w:proofErr w:type="spellEnd"/>
      <w:r w:rsidRPr="00951829">
        <w:rPr>
          <w:rFonts w:ascii="Arial" w:eastAsia="Times New Roman" w:hAnsi="Arial" w:cs="Arial"/>
          <w:color w:val="111111"/>
          <w:sz w:val="27"/>
          <w:szCs w:val="27"/>
        </w:rPr>
        <w:t>! Нам пришла пора прощаться,</w:t>
      </w:r>
    </w:p>
    <w:p w:rsidR="00951829" w:rsidRPr="00951829" w:rsidRDefault="00951829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До свидания!</w:t>
      </w:r>
    </w:p>
    <w:p w:rsidR="00951829" w:rsidRDefault="00951829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(Дети разбирают подарки, под музыку «Самолётики» «летят» на свои у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частки).</w:t>
      </w:r>
    </w:p>
    <w:p w:rsidR="0097341B" w:rsidRDefault="0097341B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7341B" w:rsidRDefault="0097341B" w:rsidP="0097341B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Самоанализ мероприятия  «Праздник мыльных пузырей»</w:t>
      </w:r>
    </w:p>
    <w:p w:rsidR="0097341B" w:rsidRP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b/>
          <w:color w:val="000000"/>
          <w:sz w:val="22"/>
          <w:szCs w:val="22"/>
        </w:rPr>
      </w:pPr>
      <w:r w:rsidRPr="0097341B">
        <w:rPr>
          <w:rStyle w:val="c1"/>
          <w:b/>
          <w:color w:val="111111"/>
          <w:sz w:val="28"/>
          <w:szCs w:val="28"/>
        </w:rPr>
        <w:t>Цель:</w:t>
      </w:r>
      <w:r w:rsidRPr="0097341B">
        <w:rPr>
          <w:rStyle w:val="c3"/>
          <w:b/>
          <w:color w:val="111111"/>
          <w:sz w:val="28"/>
          <w:szCs w:val="28"/>
        </w:rPr>
        <w:t> 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формирование представления о мыльных пузырях как явлениях природы и социальной жизни людей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left="284"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создание благоприятного эмоционального состояния у детей;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интереса к экспериментальной деятельности.</w:t>
      </w:r>
    </w:p>
    <w:p w:rsidR="0097341B" w:rsidRP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b/>
          <w:color w:val="000000"/>
          <w:sz w:val="22"/>
          <w:szCs w:val="22"/>
        </w:rPr>
      </w:pPr>
      <w:r w:rsidRPr="0097341B">
        <w:rPr>
          <w:rStyle w:val="c1"/>
          <w:b/>
          <w:color w:val="111111"/>
          <w:sz w:val="28"/>
          <w:szCs w:val="28"/>
        </w:rPr>
        <w:t>Задачи: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Познакомить детей с технологией</w:t>
      </w:r>
      <w:r w:rsidR="001654AE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 xml:space="preserve"> надувания и вариантами пускания мыльных пузырей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Создать волшебную атмосферу, доставить радость и хорошее настроение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Упражнять детей в прыжках, беге.</w:t>
      </w:r>
    </w:p>
    <w:p w:rsidR="0097341B" w:rsidRDefault="0097341B" w:rsidP="0097341B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97341B">
        <w:rPr>
          <w:rStyle w:val="c1"/>
          <w:b/>
          <w:color w:val="111111"/>
          <w:sz w:val="28"/>
          <w:szCs w:val="28"/>
        </w:rPr>
        <w:t>Предварительная работа</w:t>
      </w:r>
      <w:r>
        <w:rPr>
          <w:rStyle w:val="c1"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 xml:space="preserve">разучивание </w:t>
      </w:r>
      <w:proofErr w:type="gramStart"/>
      <w:r>
        <w:rPr>
          <w:rStyle w:val="c10"/>
          <w:color w:val="000000"/>
          <w:sz w:val="28"/>
          <w:szCs w:val="28"/>
        </w:rPr>
        <w:t>стихотворений  про</w:t>
      </w:r>
      <w:proofErr w:type="gramEnd"/>
      <w:r>
        <w:rPr>
          <w:rStyle w:val="c10"/>
          <w:color w:val="000000"/>
          <w:sz w:val="28"/>
          <w:szCs w:val="28"/>
        </w:rPr>
        <w:t xml:space="preserve"> мыльные пузыри, </w:t>
      </w:r>
      <w:r>
        <w:rPr>
          <w:rStyle w:val="c7"/>
          <w:color w:val="111111"/>
          <w:sz w:val="28"/>
          <w:szCs w:val="28"/>
        </w:rPr>
        <w:t>рассматривание иллюстраций с мыльными пузырями. Чтение сказок. Надувание мыльных пузырей. Готовые формы воздушных шаров.</w:t>
      </w:r>
    </w:p>
    <w:p w:rsidR="0097341B" w:rsidRPr="00951829" w:rsidRDefault="0097341B" w:rsidP="0097341B">
      <w:pPr>
        <w:spacing w:before="225" w:after="225" w:line="36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97341B">
        <w:rPr>
          <w:rFonts w:ascii="Arial" w:eastAsia="Times New Roman" w:hAnsi="Arial" w:cs="Arial"/>
          <w:b/>
          <w:color w:val="111111"/>
          <w:sz w:val="27"/>
          <w:szCs w:val="27"/>
        </w:rPr>
        <w:t>Оборудование</w:t>
      </w:r>
      <w:r>
        <w:rPr>
          <w:rFonts w:ascii="Arial" w:eastAsia="Times New Roman" w:hAnsi="Arial" w:cs="Arial"/>
          <w:color w:val="111111"/>
          <w:sz w:val="27"/>
          <w:szCs w:val="27"/>
        </w:rPr>
        <w:t>:</w:t>
      </w:r>
      <w:r w:rsidR="001654A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951829">
        <w:rPr>
          <w:rFonts w:ascii="Arial" w:eastAsia="Times New Roman" w:hAnsi="Arial" w:cs="Arial"/>
          <w:color w:val="111111"/>
          <w:sz w:val="27"/>
          <w:szCs w:val="27"/>
        </w:rPr>
        <w:t>Костюм Клоуна для взрослого;</w:t>
      </w:r>
    </w:p>
    <w:p w:rsidR="0097341B" w:rsidRPr="00951829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97341B" w:rsidRPr="00951829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- 4 обруча (красный, жёлтый, синий, зелёный);</w:t>
      </w:r>
    </w:p>
    <w:p w:rsidR="0097341B" w:rsidRPr="00951829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>- 2 шарика;</w:t>
      </w:r>
    </w:p>
    <w:p w:rsidR="0097341B" w:rsidRPr="00951829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951829">
        <w:rPr>
          <w:rFonts w:ascii="Arial" w:eastAsia="Times New Roman" w:hAnsi="Arial" w:cs="Arial"/>
          <w:color w:val="111111"/>
          <w:sz w:val="27"/>
          <w:szCs w:val="27"/>
        </w:rPr>
        <w:t>- Картинки к словесной игре (пузырь, апельсин, мандарин, яблоко, рыбка, глобус, мячик, телефон, магнитофон, солнце, колесо);</w:t>
      </w:r>
      <w:proofErr w:type="gramEnd"/>
    </w:p>
    <w:p w:rsidR="0097341B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51829">
        <w:rPr>
          <w:rFonts w:ascii="Arial" w:eastAsia="Times New Roman" w:hAnsi="Arial" w:cs="Arial"/>
          <w:color w:val="111111"/>
          <w:sz w:val="27"/>
          <w:szCs w:val="27"/>
        </w:rPr>
        <w:t xml:space="preserve"> - 2 флакона мыльных пузырей для ведущей и Клоуна;</w:t>
      </w:r>
    </w:p>
    <w:p w:rsidR="0097341B" w:rsidRDefault="0097341B" w:rsidP="0097341B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97341B">
        <w:rPr>
          <w:rFonts w:ascii="Arial" w:eastAsia="Times New Roman" w:hAnsi="Arial" w:cs="Arial"/>
          <w:b/>
          <w:color w:val="111111"/>
          <w:sz w:val="27"/>
          <w:szCs w:val="27"/>
        </w:rPr>
        <w:t>Ответственные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: музыкальный руководитель: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Шуднева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С.Н., Ширяева О.Л.</w:t>
      </w:r>
    </w:p>
    <w:p w:rsidR="005C2428" w:rsidRDefault="0097341B" w:rsidP="005C242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color w:val="111111"/>
          <w:sz w:val="27"/>
          <w:szCs w:val="27"/>
        </w:rPr>
      </w:pPr>
      <w:r w:rsidRPr="0097341B">
        <w:rPr>
          <w:rFonts w:ascii="Arial" w:hAnsi="Arial" w:cs="Arial"/>
          <w:color w:val="111111"/>
          <w:sz w:val="27"/>
          <w:szCs w:val="27"/>
        </w:rPr>
        <w:lastRenderedPageBreak/>
        <w:t>Участники</w:t>
      </w:r>
      <w:r>
        <w:rPr>
          <w:rFonts w:ascii="Arial" w:hAnsi="Arial" w:cs="Arial"/>
          <w:color w:val="111111"/>
          <w:sz w:val="27"/>
          <w:szCs w:val="27"/>
        </w:rPr>
        <w:t>: дети младшей группы.</w:t>
      </w:r>
    </w:p>
    <w:p w:rsidR="005C2428" w:rsidRPr="005C2428" w:rsidRDefault="005C2428" w:rsidP="00D70EFE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C2428">
        <w:rPr>
          <w:rFonts w:ascii="Arial" w:hAnsi="Arial" w:cs="Arial"/>
          <w:color w:val="111111"/>
          <w:sz w:val="27"/>
          <w:szCs w:val="27"/>
        </w:rPr>
        <w:t xml:space="preserve">В младшей группе 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>нашего детского сада прошло </w:t>
      </w:r>
      <w:r w:rsidRPr="005C2428">
        <w:rPr>
          <w:rFonts w:ascii="Arial" w:eastAsia="Times New Roman" w:hAnsi="Arial" w:cs="Arial"/>
          <w:bCs/>
          <w:color w:val="111111"/>
          <w:sz w:val="27"/>
        </w:rPr>
        <w:t>развлечение</w:t>
      </w:r>
      <w:r w:rsidRPr="005C2428">
        <w:rPr>
          <w:rFonts w:ascii="Arial" w:hAnsi="Arial" w:cs="Arial"/>
          <w:color w:val="111111"/>
          <w:sz w:val="27"/>
        </w:rPr>
        <w:t xml:space="preserve"> «Праздник мыльных пузырей»</w:t>
      </w:r>
      <w:r w:rsidRPr="005C2428">
        <w:rPr>
          <w:rFonts w:ascii="Arial" w:eastAsia="Times New Roman" w:hAnsi="Arial" w:cs="Arial"/>
          <w:bCs/>
          <w:color w:val="111111"/>
          <w:sz w:val="27"/>
        </w:rPr>
        <w:t xml:space="preserve"> 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>Игровые упражнения, конкурсы, экспериментальная деятельность позволили сделать его весёлым, интересным и познавательным</w:t>
      </w:r>
      <w:r>
        <w:rPr>
          <w:rFonts w:ascii="Arial" w:hAnsi="Arial" w:cs="Arial"/>
          <w:b/>
          <w:color w:val="111111"/>
          <w:sz w:val="27"/>
          <w:szCs w:val="27"/>
        </w:rPr>
        <w:t>.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 xml:space="preserve"> Но больше всего радужным </w:t>
      </w:r>
      <w:r w:rsidRPr="005C2428">
        <w:rPr>
          <w:rFonts w:ascii="Arial" w:eastAsia="Times New Roman" w:hAnsi="Arial" w:cs="Arial"/>
          <w:b/>
          <w:bCs/>
          <w:color w:val="111111"/>
          <w:sz w:val="27"/>
        </w:rPr>
        <w:t>мыльным пузырям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 xml:space="preserve"> радовались дети.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Светлана  Николаевна 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>сумела эмоционально заинтересовать малышей, вызвать в них своими действиями чувства восторга, восхищения, радости.</w:t>
      </w:r>
    </w:p>
    <w:p w:rsidR="005C2428" w:rsidRPr="005C2428" w:rsidRDefault="005C2428" w:rsidP="00D70EFE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C2428">
        <w:rPr>
          <w:rFonts w:ascii="Arial" w:eastAsia="Times New Roman" w:hAnsi="Arial" w:cs="Arial"/>
          <w:color w:val="111111"/>
          <w:sz w:val="27"/>
          <w:szCs w:val="27"/>
        </w:rPr>
        <w:t>Во время самого яркого и переливающегося всеми цветами радуги праздника дети получили массу положительных эмоций и подзарядились хорошим настроением на целый </w:t>
      </w:r>
      <w:r w:rsidRPr="005C2428">
        <w:rPr>
          <w:rFonts w:ascii="Arial" w:eastAsia="Times New Roman" w:hAnsi="Arial" w:cs="Arial"/>
          <w:b/>
          <w:bCs/>
          <w:color w:val="111111"/>
          <w:sz w:val="27"/>
        </w:rPr>
        <w:t>день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5C2428" w:rsidRPr="005C2428" w:rsidRDefault="005C2428" w:rsidP="00D70EFE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C2428">
        <w:rPr>
          <w:rFonts w:ascii="Arial" w:eastAsia="Times New Roman" w:hAnsi="Arial" w:cs="Arial"/>
          <w:color w:val="111111"/>
          <w:sz w:val="27"/>
          <w:szCs w:val="27"/>
        </w:rPr>
        <w:t>Праздник получился весёлый, забавный, энергичный.</w:t>
      </w:r>
      <w:r w:rsidR="003A6CA2">
        <w:rPr>
          <w:rFonts w:ascii="Arial" w:eastAsia="Times New Roman" w:hAnsi="Arial" w:cs="Arial"/>
          <w:color w:val="111111"/>
          <w:sz w:val="27"/>
          <w:szCs w:val="27"/>
        </w:rPr>
        <w:t xml:space="preserve"> Дошколята, в течение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всего дня</w:t>
      </w:r>
      <w:r w:rsidRPr="005C2428">
        <w:rPr>
          <w:rFonts w:ascii="Arial" w:eastAsia="Times New Roman" w:hAnsi="Arial" w:cs="Arial"/>
          <w:color w:val="111111"/>
          <w:sz w:val="27"/>
          <w:szCs w:val="27"/>
        </w:rPr>
        <w:t xml:space="preserve"> продолжали веселье с </w:t>
      </w:r>
      <w:r w:rsidRPr="005C2428">
        <w:rPr>
          <w:rFonts w:ascii="Arial" w:eastAsia="Times New Roman" w:hAnsi="Arial" w:cs="Arial"/>
          <w:b/>
          <w:bCs/>
          <w:color w:val="111111"/>
          <w:sz w:val="27"/>
        </w:rPr>
        <w:t>мыльными пузырями</w:t>
      </w:r>
      <w:proofErr w:type="gramStart"/>
      <w:r w:rsidRPr="005C2428">
        <w:rPr>
          <w:rFonts w:ascii="Arial" w:eastAsia="Times New Roman" w:hAnsi="Arial" w:cs="Arial"/>
          <w:color w:val="111111"/>
          <w:sz w:val="27"/>
          <w:szCs w:val="27"/>
        </w:rPr>
        <w:t> .</w:t>
      </w:r>
      <w:proofErr w:type="gramEnd"/>
    </w:p>
    <w:p w:rsidR="000D69FC" w:rsidRDefault="000D69FC" w:rsidP="00D70EFE">
      <w:pPr>
        <w:spacing w:line="360" w:lineRule="auto"/>
      </w:pPr>
    </w:p>
    <w:sectPr w:rsidR="000D69FC" w:rsidSect="0016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76"/>
    <w:multiLevelType w:val="hybridMultilevel"/>
    <w:tmpl w:val="F4724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829"/>
    <w:rsid w:val="000D69FC"/>
    <w:rsid w:val="00163431"/>
    <w:rsid w:val="001654AE"/>
    <w:rsid w:val="003A6CA2"/>
    <w:rsid w:val="003D3B1F"/>
    <w:rsid w:val="003F0E9F"/>
    <w:rsid w:val="00505DA6"/>
    <w:rsid w:val="005C2428"/>
    <w:rsid w:val="007378DC"/>
    <w:rsid w:val="00751BF9"/>
    <w:rsid w:val="00951829"/>
    <w:rsid w:val="0097341B"/>
    <w:rsid w:val="00B771AC"/>
    <w:rsid w:val="00BF7E90"/>
    <w:rsid w:val="00C25FD1"/>
    <w:rsid w:val="00CE531E"/>
    <w:rsid w:val="00D70EFE"/>
    <w:rsid w:val="00D7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1"/>
  </w:style>
  <w:style w:type="paragraph" w:styleId="1">
    <w:name w:val="heading 1"/>
    <w:basedOn w:val="a"/>
    <w:link w:val="10"/>
    <w:uiPriority w:val="9"/>
    <w:qFormat/>
    <w:rsid w:val="00951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8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5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829"/>
    <w:rPr>
      <w:b/>
      <w:bCs/>
    </w:rPr>
  </w:style>
  <w:style w:type="paragraph" w:customStyle="1" w:styleId="c0">
    <w:name w:val="c0"/>
    <w:basedOn w:val="a"/>
    <w:rsid w:val="009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341B"/>
  </w:style>
  <w:style w:type="character" w:customStyle="1" w:styleId="c3">
    <w:name w:val="c3"/>
    <w:basedOn w:val="a0"/>
    <w:rsid w:val="0097341B"/>
  </w:style>
  <w:style w:type="character" w:customStyle="1" w:styleId="c2">
    <w:name w:val="c2"/>
    <w:basedOn w:val="a0"/>
    <w:rsid w:val="0097341B"/>
  </w:style>
  <w:style w:type="character" w:customStyle="1" w:styleId="c7">
    <w:name w:val="c7"/>
    <w:basedOn w:val="a0"/>
    <w:rsid w:val="0097341B"/>
  </w:style>
  <w:style w:type="character" w:customStyle="1" w:styleId="c10">
    <w:name w:val="c10"/>
    <w:basedOn w:val="a0"/>
    <w:rsid w:val="0097341B"/>
  </w:style>
  <w:style w:type="paragraph" w:styleId="a5">
    <w:name w:val="Balloon Text"/>
    <w:basedOn w:val="a"/>
    <w:link w:val="a6"/>
    <w:uiPriority w:val="99"/>
    <w:semiHidden/>
    <w:unhideWhenUsed/>
    <w:rsid w:val="00C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1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7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844</Words>
  <Characters>4816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2019-09-20T13:36:00Z</dcterms:created>
  <dcterms:modified xsi:type="dcterms:W3CDTF">2019-11-24T17:13:00Z</dcterms:modified>
</cp:coreProperties>
</file>