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97" w:rsidRDefault="00586D97" w:rsidP="00586D97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586D97" w:rsidRDefault="00586D97" w:rsidP="00586D97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E93AC5" w:rsidRDefault="00941E39" w:rsidP="00941E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32"/>
        </w:rPr>
        <w:t>Конспект по экспериментированию с бумагой</w:t>
      </w:r>
    </w:p>
    <w:p w:rsidR="00941E39" w:rsidRPr="00941E39" w:rsidRDefault="00941E39" w:rsidP="00941E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32"/>
        </w:rPr>
        <w:t>«Путешествие в бумажную страну»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Цели:</w:t>
      </w:r>
    </w:p>
    <w:p w:rsidR="00941E39" w:rsidRPr="00941E39" w:rsidRDefault="00941E39" w:rsidP="00941E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41E39">
        <w:rPr>
          <w:rFonts w:ascii="Calibri" w:eastAsia="Times New Roman" w:hAnsi="Calibri" w:cs="Arial"/>
          <w:color w:val="000000"/>
          <w:sz w:val="24"/>
          <w:szCs w:val="24"/>
        </w:rPr>
        <w:t>Научить детей с помощью разнообразных приемов определять свойства бумаги: бумага бывает белая, красная, синяя и других цветов, гладкая и шероховатая, тонкая и толстая; бумага шуршит, легко мнется, смятую бумагу трудно распрямить; бумага легко рвется и расползается в воде, она непрочная.</w:t>
      </w:r>
    </w:p>
    <w:p w:rsidR="00941E39" w:rsidRPr="00941E39" w:rsidRDefault="00941E39" w:rsidP="00941E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941E39">
        <w:rPr>
          <w:rFonts w:ascii="Calibri" w:eastAsia="Times New Roman" w:hAnsi="Calibri" w:cs="Arial"/>
          <w:color w:val="000000"/>
          <w:sz w:val="24"/>
          <w:szCs w:val="24"/>
        </w:rPr>
        <w:t>Активизировать и обогащать словарный запас глаголами (шуршит, рвется, мнется, расползается, не распрямляется, прилагательными (бумажный, разноцветная, гладкая, шершавая, тонкая, толстая, мятая, непрочная).</w:t>
      </w:r>
      <w:proofErr w:type="gramEnd"/>
    </w:p>
    <w:p w:rsidR="00941E39" w:rsidRPr="00941E39" w:rsidRDefault="00941E39" w:rsidP="00941E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41E39">
        <w:rPr>
          <w:rFonts w:ascii="Calibri" w:eastAsia="Times New Roman" w:hAnsi="Calibri" w:cs="Arial"/>
          <w:color w:val="000000"/>
          <w:sz w:val="24"/>
          <w:szCs w:val="24"/>
        </w:rPr>
        <w:t>Отрабатывать четкое произношение звуков «</w:t>
      </w:r>
      <w:proofErr w:type="spellStart"/>
      <w:r w:rsidRPr="00941E39">
        <w:rPr>
          <w:rFonts w:ascii="Calibri" w:eastAsia="Times New Roman" w:hAnsi="Calibri" w:cs="Arial"/>
          <w:color w:val="000000"/>
          <w:sz w:val="24"/>
          <w:szCs w:val="24"/>
        </w:rPr>
        <w:t>ы</w:t>
      </w:r>
      <w:proofErr w:type="spellEnd"/>
      <w:r w:rsidRPr="00941E39">
        <w:rPr>
          <w:rFonts w:ascii="Calibri" w:eastAsia="Times New Roman" w:hAnsi="Calibri" w:cs="Arial"/>
          <w:color w:val="000000"/>
          <w:sz w:val="24"/>
          <w:szCs w:val="24"/>
        </w:rPr>
        <w:t>, у» в звукоподражаниях.</w:t>
      </w:r>
    </w:p>
    <w:p w:rsidR="00941E39" w:rsidRPr="00941E39" w:rsidRDefault="00941E39" w:rsidP="00941E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41E39">
        <w:rPr>
          <w:rFonts w:ascii="Calibri" w:eastAsia="Times New Roman" w:hAnsi="Calibri" w:cs="Arial"/>
          <w:color w:val="000000"/>
          <w:sz w:val="24"/>
          <w:szCs w:val="24"/>
        </w:rPr>
        <w:t>Развивать фразовую речь, внимание, мышление, память, мелкую моторику.</w:t>
      </w:r>
    </w:p>
    <w:p w:rsidR="00941E39" w:rsidRPr="00941E39" w:rsidRDefault="00941E39" w:rsidP="00941E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41E39">
        <w:rPr>
          <w:rFonts w:ascii="Calibri" w:eastAsia="Times New Roman" w:hAnsi="Calibri" w:cs="Arial"/>
          <w:color w:val="000000"/>
          <w:sz w:val="24"/>
          <w:szCs w:val="24"/>
        </w:rPr>
        <w:t>Воспитывать бережное отношение к вещам, сделанным из бумаги.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Методические приёмы:</w:t>
      </w: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 Сюрпризный, словесный, наглядный, поисковый, эксперимент, практический.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Предварительная работа:</w:t>
      </w: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 Занятия, беседы, наблюдения, чтение книг, рассматривание иллюстраций, использование различных видов игр.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Ход занятия: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Воспитатель предлагает отгадать загадку: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Я белая, как снег, дружу с карандашом.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Где он пройдет, там заметку кладет. (Бумага.)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Беседа о бумаге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Для чего нужна бумага?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А давайте с вами немного поэкспериментируем с бумагой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Опыт № 1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FF0000"/>
          <w:sz w:val="24"/>
          <w:szCs w:val="24"/>
        </w:rPr>
        <w:t>«Волшебная бумага»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-Ребята как вы думаете на бумаге можно рисовать? А давайте проверим? Мы с вами попробуем нарисовать круг.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Предлагаются детям альбомные листы бумаги белого цвета, фломастеры разного цвета.</w:t>
      </w:r>
    </w:p>
    <w:p w:rsid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Вывод:</w:t>
      </w: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 бумагу можно использовать для рисования.</w:t>
      </w:r>
    </w:p>
    <w:p w:rsidR="00DE3AA6" w:rsidRPr="00941E39" w:rsidRDefault="00DE3AA6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827867" cy="1371600"/>
            <wp:effectExtent l="19050" t="0" r="933" b="0"/>
            <wp:docPr id="8" name="Рисунок 1" descr="C:\Users\Ольга\Desktop\SAM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6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Опыт № 2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FF0000"/>
          <w:sz w:val="24"/>
          <w:szCs w:val="24"/>
        </w:rPr>
        <w:t>«Вода и бумага»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-А сейчас я вам предлагаю поместить бумагу с водой. Что происходит?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 xml:space="preserve">Кладем бумагу в ванночку с водой. Бумага тут же </w:t>
      </w:r>
      <w:proofErr w:type="gramStart"/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размыкает</w:t>
      </w:r>
      <w:proofErr w:type="gramEnd"/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 xml:space="preserve"> и рвутся в руках детей.</w:t>
      </w:r>
    </w:p>
    <w:p w:rsidR="00941E39" w:rsidRPr="00DE4CA5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Вывод:</w:t>
      </w: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 бумага боится воды. Все бумажные предметы портятся от встречи с водой – бумага материал не прочный.</w:t>
      </w:r>
      <w:r w:rsidR="00DE4CA5" w:rsidRPr="00DE4C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E4CA5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1802480" cy="1352550"/>
            <wp:effectExtent l="19050" t="0" r="7270" b="0"/>
            <wp:docPr id="11" name="Рисунок 1" descr="C:\Users\Ольга\Desktop\SAM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Дидактическая игра «Бывает – не бывает»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Воспитатель называет предмет с прилагательным «бумажный», а дети отвечают «бывает» или «не бывает», в зависимости от того, изготавливают ли этот предмет из бумаги.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Бумажная книга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Бумажный стул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Бумажный кораблик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Бумажное полотенце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Бумажная обувь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Бумажное пальто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Бумажная газета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Опыт № 3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FF0000"/>
          <w:sz w:val="24"/>
          <w:szCs w:val="24"/>
        </w:rPr>
        <w:t>«Шуршащая или поющая бумага».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- Может ли бумага издавать звуки, петь? Для этого опыта я предлагаю взять бумагу</w:t>
      </w:r>
      <w:r w:rsidR="00635D14">
        <w:rPr>
          <w:rFonts w:ascii="Calibri" w:eastAsia="Times New Roman" w:hAnsi="Calibri" w:cs="Times New Roman"/>
          <w:color w:val="000000"/>
          <w:sz w:val="24"/>
          <w:szCs w:val="24"/>
        </w:rPr>
        <w:t xml:space="preserve"> разного цвета </w:t>
      </w: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 xml:space="preserve"> и выполнять движение «стирка белья». Бумага шуршит, скрипит.</w:t>
      </w:r>
    </w:p>
    <w:p w:rsid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Вывод:</w:t>
      </w: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 при смятии – бумага издаёт звук.</w:t>
      </w:r>
    </w:p>
    <w:p w:rsidR="009518AF" w:rsidRDefault="009518AF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751706" cy="1314450"/>
            <wp:effectExtent l="19050" t="0" r="894" b="0"/>
            <wp:docPr id="1" name="Рисунок 1" descr="C:\Users\Ольга\Desktop\SAM_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0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F0E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751965" cy="1314644"/>
            <wp:effectExtent l="19050" t="0" r="635" b="0"/>
            <wp:docPr id="2" name="Рисунок 1" descr="C:\Users\Ольга\Desktop\SAM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31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D14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840560" cy="1381125"/>
            <wp:effectExtent l="19050" t="0" r="7290" b="0"/>
            <wp:docPr id="3" name="Рисунок 1" descr="C:\Users\Ольга\Desktop\SAM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6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F6" w:rsidRPr="00941E39" w:rsidRDefault="002323F6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Смятую бумагу разгладить нельзя</w:t>
      </w:r>
    </w:p>
    <w:p w:rsidR="002323F6" w:rsidRDefault="002323F6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2323F6" w:rsidRDefault="002323F6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2323F6" w:rsidRDefault="002323F6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2323F6" w:rsidRDefault="002323F6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2323F6" w:rsidRDefault="002323F6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1685925" cy="1265089"/>
            <wp:effectExtent l="19050" t="0" r="9525" b="0"/>
            <wp:docPr id="5" name="Рисунок 1" descr="C:\Users\Ольга\Desktop\SAM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23C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1809115" cy="1314450"/>
            <wp:effectExtent l="19050" t="0" r="635" b="0"/>
            <wp:docPr id="7" name="Рисунок 1" descr="C:\Users\Ольга\Desktop\SAM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941E39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Физминутка</w:t>
      </w:r>
      <w:proofErr w:type="spellEnd"/>
      <w:r w:rsidRPr="00941E39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.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Мы бумагу рвали, рвали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Мы бумагу мяли, мяли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Так, что пальчики устали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Мы немножко отдохнём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И опять её порвём.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Опыт № 4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FF0000"/>
          <w:sz w:val="24"/>
          <w:szCs w:val="24"/>
        </w:rPr>
        <w:t>«Склеивание бумаги»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-Для данного опыта нам понадобиться: цветная бумага, клей.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-Что можно сделать с клеем и бумагой? (склеить) Проверим можно ли бумагу склеивать?</w:t>
      </w:r>
    </w:p>
    <w:p w:rsid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Вывод:</w:t>
      </w: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 бумажные предметы можно склеивать.</w:t>
      </w:r>
    </w:p>
    <w:p w:rsidR="006E3EF7" w:rsidRDefault="006E3EF7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1396287" cy="1047750"/>
            <wp:effectExtent l="19050" t="0" r="0" b="0"/>
            <wp:docPr id="9" name="Рисунок 1" descr="C:\Users\Ольга\Desktop\SAM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C03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1447061" cy="1066800"/>
            <wp:effectExtent l="19050" t="0" r="739" b="0"/>
            <wp:docPr id="10" name="Рисунок 1" descr="C:\Users\Ольга\Desktop\SAM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61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8D" w:rsidRDefault="00CB728D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CB728D">
        <w:rPr>
          <w:rFonts w:ascii="Calibri" w:eastAsia="Times New Roman" w:hAnsi="Calibri" w:cs="Times New Roman"/>
          <w:b/>
          <w:color w:val="000000"/>
          <w:sz w:val="24"/>
          <w:szCs w:val="24"/>
        </w:rPr>
        <w:t>Опыт №5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CB728D">
        <w:rPr>
          <w:rFonts w:ascii="Calibri" w:eastAsia="Times New Roman" w:hAnsi="Calibri" w:cs="Times New Roman"/>
          <w:b/>
          <w:color w:val="FF0000"/>
          <w:sz w:val="24"/>
          <w:szCs w:val="24"/>
        </w:rPr>
        <w:t>Что лучше  рвется -  картон или бумага?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</w:p>
    <w:p w:rsidR="00C80D9D" w:rsidRDefault="00C80D9D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1751706" cy="1314450"/>
            <wp:effectExtent l="19050" t="0" r="894" b="0"/>
            <wp:docPr id="4" name="Рисунок 1" descr="C:\Users\Ольга\Desktop\SAM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0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9D" w:rsidRDefault="00C80D9D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</w:rPr>
      </w:pPr>
    </w:p>
    <w:p w:rsidR="00CB728D" w:rsidRPr="00CB728D" w:rsidRDefault="00CB728D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</w:rPr>
      </w:pPr>
      <w:r w:rsidRPr="00CB728D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Вывод: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бу</w:t>
      </w:r>
      <w:r w:rsidRPr="00CB728D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мага легче рвется, чем картон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Опыт № 5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FF0000"/>
          <w:sz w:val="24"/>
          <w:szCs w:val="24"/>
        </w:rPr>
        <w:t>«Летающая бумага»</w:t>
      </w:r>
    </w:p>
    <w:p w:rsidR="00941E39" w:rsidRDefault="00941E39" w:rsidP="00941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 xml:space="preserve">-Может ли бумага летать? для этого нужно подуть, чтобы получился ветерок. Разноцветны салфетки </w:t>
      </w:r>
      <w:proofErr w:type="gramStart"/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разлетаются</w:t>
      </w:r>
      <w:proofErr w:type="gramEnd"/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 xml:space="preserve"> разлетается по всюду.</w:t>
      </w:r>
      <w:r w:rsidR="00FD4939" w:rsidRPr="00FD49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D4939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1581150" cy="1186468"/>
            <wp:effectExtent l="19050" t="0" r="0" b="0"/>
            <wp:docPr id="6" name="Рисунок 1" descr="C:\Users\Ольга\Desktop\SAM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939" w:rsidRPr="00FD4939" w:rsidRDefault="00FD49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Вывод:</w:t>
      </w: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 xml:space="preserve"> полоски очень легкие, поэтому, когда </w:t>
      </w:r>
      <w:proofErr w:type="gramStart"/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дует ветер они разлетаются</w:t>
      </w:r>
      <w:proofErr w:type="gramEnd"/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-Ребята, мы с вами сделали столько опытов и столько выводов, давайте вспомним: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Выводы исследований: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1. На бумаге можно рисовать</w:t>
      </w:r>
    </w:p>
    <w:p w:rsidR="00941E39" w:rsidRPr="00941E39" w:rsidRDefault="00C80D9D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2. Бумага </w:t>
      </w:r>
      <w:r w:rsidR="00941E39" w:rsidRPr="00941E39">
        <w:rPr>
          <w:rFonts w:ascii="Calibri" w:eastAsia="Times New Roman" w:hAnsi="Calibri" w:cs="Times New Roman"/>
          <w:color w:val="000000"/>
          <w:sz w:val="24"/>
          <w:szCs w:val="24"/>
        </w:rPr>
        <w:t>б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оит</w:t>
      </w:r>
      <w:r w:rsidR="00941E39" w:rsidRPr="00941E39">
        <w:rPr>
          <w:rFonts w:ascii="Calibri" w:eastAsia="Times New Roman" w:hAnsi="Calibri" w:cs="Times New Roman"/>
          <w:color w:val="000000"/>
          <w:sz w:val="24"/>
          <w:szCs w:val="24"/>
        </w:rPr>
        <w:t>ся воды.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3. При смятии бумага издает звук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4. Бумагу можно склеивать</w:t>
      </w:r>
    </w:p>
    <w:p w:rsidR="00941E39" w:rsidRPr="00941E39" w:rsidRDefault="00941E39" w:rsidP="00941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E39">
        <w:rPr>
          <w:rFonts w:ascii="Calibri" w:eastAsia="Times New Roman" w:hAnsi="Calibri" w:cs="Times New Roman"/>
          <w:color w:val="000000"/>
          <w:sz w:val="24"/>
          <w:szCs w:val="24"/>
        </w:rPr>
        <w:t>5. Бумага разлетается при ветре</w:t>
      </w:r>
    </w:p>
    <w:p w:rsidR="004378BC" w:rsidRDefault="004378BC"/>
    <w:sectPr w:rsidR="004378BC" w:rsidSect="009A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778D"/>
    <w:multiLevelType w:val="multilevel"/>
    <w:tmpl w:val="0D5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39"/>
    <w:rsid w:val="00087E4F"/>
    <w:rsid w:val="000A35E7"/>
    <w:rsid w:val="002323F6"/>
    <w:rsid w:val="00291648"/>
    <w:rsid w:val="004378BC"/>
    <w:rsid w:val="00487F02"/>
    <w:rsid w:val="00586D97"/>
    <w:rsid w:val="00597EEB"/>
    <w:rsid w:val="00635D14"/>
    <w:rsid w:val="006A5CD1"/>
    <w:rsid w:val="006E3EF7"/>
    <w:rsid w:val="00722FC7"/>
    <w:rsid w:val="007A57C6"/>
    <w:rsid w:val="008666BE"/>
    <w:rsid w:val="00885F0E"/>
    <w:rsid w:val="00941E39"/>
    <w:rsid w:val="009518AF"/>
    <w:rsid w:val="009A4119"/>
    <w:rsid w:val="009E4C14"/>
    <w:rsid w:val="00AC1C03"/>
    <w:rsid w:val="00AD5F4A"/>
    <w:rsid w:val="00BF1334"/>
    <w:rsid w:val="00C80D9D"/>
    <w:rsid w:val="00CB728D"/>
    <w:rsid w:val="00DE3AA6"/>
    <w:rsid w:val="00DE4CA5"/>
    <w:rsid w:val="00E93AC5"/>
    <w:rsid w:val="00EE023C"/>
    <w:rsid w:val="00F73E54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41E39"/>
  </w:style>
  <w:style w:type="character" w:customStyle="1" w:styleId="c8">
    <w:name w:val="c8"/>
    <w:basedOn w:val="a0"/>
    <w:rsid w:val="00941E39"/>
  </w:style>
  <w:style w:type="character" w:customStyle="1" w:styleId="c2">
    <w:name w:val="c2"/>
    <w:basedOn w:val="a0"/>
    <w:rsid w:val="00941E39"/>
  </w:style>
  <w:style w:type="character" w:customStyle="1" w:styleId="c6">
    <w:name w:val="c6"/>
    <w:basedOn w:val="a0"/>
    <w:rsid w:val="00941E39"/>
  </w:style>
  <w:style w:type="character" w:customStyle="1" w:styleId="c3">
    <w:name w:val="c3"/>
    <w:basedOn w:val="a0"/>
    <w:rsid w:val="00941E39"/>
  </w:style>
  <w:style w:type="paragraph" w:styleId="a3">
    <w:name w:val="Balloon Text"/>
    <w:basedOn w:val="a"/>
    <w:link w:val="a4"/>
    <w:uiPriority w:val="99"/>
    <w:semiHidden/>
    <w:unhideWhenUsed/>
    <w:rsid w:val="0095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2018-11-23T14:37:00Z</dcterms:created>
  <dcterms:modified xsi:type="dcterms:W3CDTF">2018-11-26T16:41:00Z</dcterms:modified>
</cp:coreProperties>
</file>