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09" w:rsidRPr="007A2B5F" w:rsidRDefault="00740009" w:rsidP="00740009">
      <w:pPr>
        <w:rPr>
          <w:sz w:val="28"/>
          <w:szCs w:val="28"/>
        </w:rPr>
      </w:pPr>
      <w:r w:rsidRPr="007A2B5F">
        <w:rPr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7A2B5F">
        <w:rPr>
          <w:sz w:val="28"/>
          <w:szCs w:val="28"/>
        </w:rPr>
        <w:t>Кортузский</w:t>
      </w:r>
      <w:proofErr w:type="spellEnd"/>
      <w:r w:rsidRPr="007A2B5F">
        <w:rPr>
          <w:sz w:val="28"/>
          <w:szCs w:val="28"/>
        </w:rPr>
        <w:t xml:space="preserve"> детский сад»</w:t>
      </w:r>
    </w:p>
    <w:p w:rsidR="00146F0C" w:rsidRDefault="00740009" w:rsidP="00740009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7A2B5F">
        <w:rPr>
          <w:sz w:val="28"/>
          <w:szCs w:val="28"/>
        </w:rPr>
        <w:t>Разработала воспитатель младшей группы: Ширяева Ольга Леонидовна</w:t>
      </w:r>
    </w:p>
    <w:p w:rsidR="00740009" w:rsidRPr="007A2B5F" w:rsidRDefault="00146F0C" w:rsidP="00740009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Косицкая</w:t>
      </w:r>
      <w:proofErr w:type="spellEnd"/>
      <w:r>
        <w:rPr>
          <w:sz w:val="28"/>
          <w:szCs w:val="28"/>
        </w:rPr>
        <w:t xml:space="preserve"> Лариса Анатольевн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сотрудник библиотеки)</w:t>
      </w:r>
      <w:r w:rsidR="00740009" w:rsidRPr="007A2B5F">
        <w:rPr>
          <w:sz w:val="28"/>
          <w:szCs w:val="28"/>
        </w:rPr>
        <w:t xml:space="preserve"> 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740009" w:rsidRPr="00630B12" w:rsidRDefault="00740009" w:rsidP="00740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Продолжать знакомить детей с родным поселком, его достопримечательностями.</w:t>
      </w:r>
    </w:p>
    <w:p w:rsidR="00740009" w:rsidRPr="00630B12" w:rsidRDefault="00740009" w:rsidP="00740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Познакомить воспитанников с понятием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рассказать детям о работе библиотекаря</w:t>
      </w:r>
    </w:p>
    <w:p w:rsidR="00740009" w:rsidRPr="00630B12" w:rsidRDefault="00740009" w:rsidP="00740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Познакомить детей с правилами пользования услугами библиотеки</w:t>
      </w:r>
    </w:p>
    <w:p w:rsidR="00740009" w:rsidRPr="00630B12" w:rsidRDefault="00740009" w:rsidP="00740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Обогащать и расширять представления детей о книге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740009" w:rsidRPr="00630B12" w:rsidRDefault="00740009" w:rsidP="00740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Развивать и обогащать словарный запас детей по теме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развивать интерес к книгам, к истории их возникновения, расширять читательский кругозор детей.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740009" w:rsidRPr="00630B12" w:rsidRDefault="00740009" w:rsidP="00740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Воспитывать бережное отношение к книгам, желание читать книги.</w:t>
      </w:r>
    </w:p>
    <w:p w:rsidR="00740009" w:rsidRPr="00630B12" w:rsidRDefault="00740009" w:rsidP="00740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Воспитывать правила культурного поведения на улице и в общественных местах, воспитывать любовь к своему поселку.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Словарная работа:</w:t>
      </w:r>
    </w:p>
    <w:p w:rsidR="00740009" w:rsidRPr="00630B12" w:rsidRDefault="00740009" w:rsidP="007400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библиотекарь, стеллажи, хранилище книг, экспозиция, картотека</w:t>
      </w:r>
    </w:p>
    <w:p w:rsidR="00740009" w:rsidRPr="00630B12" w:rsidRDefault="00740009" w:rsidP="0074000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Предварительная работа:</w:t>
      </w:r>
    </w:p>
    <w:p w:rsidR="00740009" w:rsidRPr="00630B12" w:rsidRDefault="00740009" w:rsidP="007400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чтение художественной литературы, рассматривание книг, оформление самодельных книжек – малышек из детских рисунков и пояснения к ним.</w:t>
      </w:r>
    </w:p>
    <w:p w:rsidR="00CD3D7B" w:rsidRDefault="00740009" w:rsidP="00F814DC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Сюжетно – ролевые игры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«Семья»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творческая мастерская по ремонту старых, ветхих книг.</w:t>
      </w:r>
    </w:p>
    <w:p w:rsidR="00CD3D7B" w:rsidRDefault="00CD3D7B" w:rsidP="00F814DC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CD3D7B" w:rsidRDefault="00CD3D7B" w:rsidP="00F814DC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F814DC" w:rsidRPr="00CD3D7B" w:rsidRDefault="00F814DC" w:rsidP="00F814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8DA1AD"/>
          <w:sz w:val="32"/>
          <w:szCs w:val="32"/>
        </w:rPr>
      </w:pPr>
      <w:r w:rsidRPr="00CD3D7B">
        <w:rPr>
          <w:rFonts w:ascii="Times New Roman" w:eastAsia="Times New Roman" w:hAnsi="Times New Roman" w:cs="Times New Roman"/>
          <w:b/>
          <w:bCs/>
          <w:color w:val="8DA1AD"/>
          <w:sz w:val="32"/>
          <w:szCs w:val="32"/>
        </w:rPr>
        <w:t xml:space="preserve"> Самоанализ проведенной экскурсии в  сельскую библиотеку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F814DC" w:rsidRPr="00630B12" w:rsidRDefault="00F814DC" w:rsidP="00F814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Продолжать знакомить детей с родным поселком, его достопримечательностями.</w:t>
      </w:r>
    </w:p>
    <w:p w:rsidR="00F814DC" w:rsidRPr="00630B12" w:rsidRDefault="00F814DC" w:rsidP="00F814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Познакомить воспитанников с понятием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рассказать детям о работе библиотекаря</w:t>
      </w:r>
    </w:p>
    <w:p w:rsidR="00F814DC" w:rsidRPr="00630B12" w:rsidRDefault="00F814DC" w:rsidP="00F814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Познакомить детей с правилами пользования услугами библиотеки</w:t>
      </w:r>
    </w:p>
    <w:p w:rsidR="00F814DC" w:rsidRPr="00630B12" w:rsidRDefault="00F814DC" w:rsidP="00F814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Обогащать и расширять представления детей о книге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F814DC" w:rsidRPr="00630B12" w:rsidRDefault="00F814DC" w:rsidP="00F814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Развивать и обогащать словарный запас детей по теме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развивать интерес к книгам, к истории их возникновения, расширять читательский кругозор детей.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F814DC" w:rsidRPr="00630B12" w:rsidRDefault="00F814DC" w:rsidP="00F81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Воспитывать бережное отношение к книгам, желание читать книги.</w:t>
      </w:r>
    </w:p>
    <w:p w:rsidR="00F814DC" w:rsidRPr="00630B12" w:rsidRDefault="00F814DC" w:rsidP="00F81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Воспитывать правила культурного поведения на улице и в общественных местах, воспитывать любовь к своему поселку.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Словарная работа:</w:t>
      </w:r>
    </w:p>
    <w:p w:rsidR="00F814DC" w:rsidRPr="00630B12" w:rsidRDefault="00F814DC" w:rsidP="00F814D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библиотекарь, стеллажи, хранилище книг, экспозиция, картотека</w:t>
      </w:r>
    </w:p>
    <w:p w:rsidR="00F814DC" w:rsidRPr="00630B12" w:rsidRDefault="00F814DC" w:rsidP="00F814D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Предварительная работа:</w:t>
      </w:r>
    </w:p>
    <w:p w:rsidR="00F814DC" w:rsidRPr="00630B12" w:rsidRDefault="00F814DC" w:rsidP="00F814D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чтение художественной литературы, рассматривание книг, оформление самодельных книжек – малышек из детских рисунков и пояснения к ним.</w:t>
      </w:r>
    </w:p>
    <w:p w:rsidR="00666FCB" w:rsidRPr="00EB51B1" w:rsidRDefault="00F814DC" w:rsidP="007A2B5F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Сюжетно – ролевые игры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«Библиотека»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630B12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«Семья»</w:t>
      </w:r>
      <w:r w:rsidRPr="00630B12">
        <w:rPr>
          <w:rFonts w:ascii="Georgia" w:eastAsia="Times New Roman" w:hAnsi="Georgia" w:cs="Times New Roman"/>
          <w:color w:val="000000"/>
          <w:sz w:val="24"/>
          <w:szCs w:val="24"/>
        </w:rPr>
        <w:t>, творческая мастерская по ремонту старых, ветхих книг.</w:t>
      </w:r>
      <w:r w:rsidR="00666FCB" w:rsidRPr="00666FCB">
        <w:rPr>
          <w:rFonts w:ascii="Times New Roman" w:eastAsia="Times New Roman" w:hAnsi="Times New Roman" w:cs="Times New Roman"/>
          <w:b/>
          <w:bCs/>
          <w:color w:val="8DA1AD"/>
          <w:sz w:val="28"/>
          <w:szCs w:val="28"/>
        </w:rPr>
        <w:t xml:space="preserve"> </w:t>
      </w:r>
    </w:p>
    <w:p w:rsidR="00DC455C" w:rsidRDefault="00DC455C" w:rsidP="00DC455C">
      <w:pPr>
        <w:pStyle w:val="h1"/>
        <w:shd w:val="clear" w:color="auto" w:fill="FFFFFF"/>
        <w:spacing w:before="0" w:beforeAutospacing="0" w:after="300" w:afterAutospacing="0"/>
        <w:ind w:right="1425"/>
        <w:rPr>
          <w:rFonts w:ascii="Tahoma" w:hAnsi="Tahoma" w:cs="Tahoma"/>
          <w:b/>
          <w:bCs/>
          <w:color w:val="65B578"/>
        </w:rPr>
      </w:pPr>
      <w:r>
        <w:rPr>
          <w:rFonts w:ascii="Tahoma" w:hAnsi="Tahoma" w:cs="Tahoma"/>
          <w:b/>
          <w:bCs/>
          <w:color w:val="65B578"/>
        </w:rPr>
        <w:t>Экскурсия «Посещение библиотеки»</w:t>
      </w:r>
    </w:p>
    <w:p w:rsidR="00DC455C" w:rsidRPr="006C71C6" w:rsidRDefault="00DC455C" w:rsidP="00DC455C">
      <w:pPr>
        <w:pStyle w:val="a6"/>
        <w:shd w:val="clear" w:color="auto" w:fill="FFFFFF"/>
        <w:spacing w:before="75" w:beforeAutospacing="0" w:after="150" w:afterAutospacing="0"/>
        <w:ind w:firstLine="225"/>
        <w:jc w:val="center"/>
        <w:rPr>
          <w:rFonts w:ascii="Arial" w:hAnsi="Arial" w:cs="Arial"/>
          <w:color w:val="000000"/>
        </w:rPr>
      </w:pPr>
      <w:r w:rsidRPr="006C71C6">
        <w:rPr>
          <w:rFonts w:ascii="Arial" w:hAnsi="Arial" w:cs="Arial"/>
          <w:i/>
          <w:iCs/>
          <w:color w:val="000000"/>
        </w:rPr>
        <w:t>В библиотеке для ребят</w:t>
      </w:r>
      <w:proofErr w:type="gramStart"/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Н</w:t>
      </w:r>
      <w:proofErr w:type="gramEnd"/>
      <w:r w:rsidRPr="006C71C6">
        <w:rPr>
          <w:rFonts w:ascii="Arial" w:hAnsi="Arial" w:cs="Arial"/>
          <w:i/>
          <w:iCs/>
          <w:color w:val="000000"/>
        </w:rPr>
        <w:t>а полках книги в ряд стоят.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Бери, читай и много знай,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Но книгу ты не обижай.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Она откроет мир большой,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А если </w:t>
      </w:r>
      <w:proofErr w:type="gramStart"/>
      <w:r w:rsidRPr="006C71C6">
        <w:rPr>
          <w:rFonts w:ascii="Arial" w:hAnsi="Arial" w:cs="Arial"/>
          <w:i/>
          <w:iCs/>
          <w:color w:val="000000"/>
        </w:rPr>
        <w:t>сделаешь</w:t>
      </w:r>
      <w:proofErr w:type="gramEnd"/>
      <w:r w:rsidRPr="006C71C6">
        <w:rPr>
          <w:rFonts w:ascii="Arial" w:hAnsi="Arial" w:cs="Arial"/>
          <w:i/>
          <w:iCs/>
          <w:color w:val="000000"/>
        </w:rPr>
        <w:t> больной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Ты книжку – навсегда</w:t>
      </w:r>
      <w:r w:rsidRPr="006C71C6">
        <w:rPr>
          <w:rFonts w:ascii="Arial" w:hAnsi="Arial" w:cs="Arial"/>
          <w:color w:val="000000"/>
        </w:rPr>
        <w:br/>
      </w:r>
      <w:r w:rsidRPr="006C71C6">
        <w:rPr>
          <w:rFonts w:ascii="Arial" w:hAnsi="Arial" w:cs="Arial"/>
          <w:i/>
          <w:iCs/>
          <w:color w:val="000000"/>
        </w:rPr>
        <w:t>Страницы замолчат тогда.</w:t>
      </w:r>
    </w:p>
    <w:p w:rsidR="00DC455C" w:rsidRPr="007A2B5F" w:rsidRDefault="00DC455C" w:rsidP="00DC455C">
      <w:pPr>
        <w:pStyle w:val="h7"/>
        <w:shd w:val="clear" w:color="auto" w:fill="FFFFFF"/>
        <w:spacing w:before="150" w:beforeAutospacing="0" w:after="150" w:afterAutospacing="0"/>
        <w:ind w:right="2138"/>
        <w:rPr>
          <w:rFonts w:ascii="Arial" w:hAnsi="Arial" w:cs="Arial"/>
          <w:bCs/>
          <w:color w:val="000000"/>
        </w:rPr>
      </w:pPr>
      <w:r w:rsidRPr="007A2B5F">
        <w:rPr>
          <w:rFonts w:ascii="Arial" w:hAnsi="Arial" w:cs="Arial"/>
          <w:bCs/>
          <w:color w:val="000000"/>
        </w:rPr>
        <w:t>Каждый ребёнок с детства знает: "Книга - друг человека". С самого раннего детства родители,</w:t>
      </w:r>
      <w:r w:rsidR="007A2B5F" w:rsidRPr="007A2B5F">
        <w:rPr>
          <w:rFonts w:ascii="Arial" w:hAnsi="Arial" w:cs="Arial"/>
          <w:bCs/>
          <w:color w:val="000000"/>
        </w:rPr>
        <w:t xml:space="preserve"> воспитатели читают детям книги.</w:t>
      </w:r>
      <w:r w:rsidRPr="007A2B5F">
        <w:rPr>
          <w:rFonts w:ascii="Arial" w:hAnsi="Arial" w:cs="Arial"/>
          <w:bCs/>
          <w:color w:val="000000"/>
        </w:rPr>
        <w:t xml:space="preserve"> </w:t>
      </w:r>
      <w:r w:rsidR="007A2B5F" w:rsidRPr="007A2B5F">
        <w:rPr>
          <w:rFonts w:ascii="Arial" w:hAnsi="Arial" w:cs="Arial"/>
          <w:bCs/>
          <w:color w:val="000000"/>
        </w:rPr>
        <w:t>С</w:t>
      </w:r>
      <w:r w:rsidRPr="007A2B5F">
        <w:rPr>
          <w:rFonts w:ascii="Arial" w:hAnsi="Arial" w:cs="Arial"/>
          <w:bCs/>
          <w:color w:val="000000"/>
        </w:rPr>
        <w:t xml:space="preserve"> целью расширения знаний дошкольников о книгах, дети </w:t>
      </w:r>
      <w:r w:rsidR="007A2B5F" w:rsidRPr="007A2B5F">
        <w:rPr>
          <w:rFonts w:ascii="Arial" w:hAnsi="Arial" w:cs="Arial"/>
          <w:bCs/>
          <w:color w:val="000000"/>
        </w:rPr>
        <w:t xml:space="preserve">младшей </w:t>
      </w:r>
      <w:r w:rsidRPr="007A2B5F">
        <w:rPr>
          <w:rFonts w:ascii="Arial" w:hAnsi="Arial" w:cs="Arial"/>
          <w:bCs/>
          <w:color w:val="000000"/>
        </w:rPr>
        <w:t>группы посетили</w:t>
      </w:r>
      <w:r w:rsidR="007A2B5F" w:rsidRPr="007A2B5F">
        <w:rPr>
          <w:rFonts w:ascii="Arial" w:hAnsi="Arial" w:cs="Arial"/>
          <w:bCs/>
          <w:color w:val="000000"/>
        </w:rPr>
        <w:t xml:space="preserve"> библиотеку.</w:t>
      </w:r>
      <w:r w:rsidRPr="007A2B5F">
        <w:rPr>
          <w:rFonts w:ascii="Arial" w:hAnsi="Arial" w:cs="Arial"/>
          <w:bCs/>
          <w:color w:val="000000"/>
        </w:rPr>
        <w:t xml:space="preserve"> </w:t>
      </w:r>
    </w:p>
    <w:p w:rsidR="00DC455C" w:rsidRPr="008139D0" w:rsidRDefault="00DC455C" w:rsidP="006C71C6">
      <w:pPr>
        <w:pStyle w:val="a6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</w:rPr>
      </w:pPr>
      <w:r w:rsidRPr="006C71C6">
        <w:rPr>
          <w:rFonts w:ascii="Arial" w:hAnsi="Arial" w:cs="Arial"/>
          <w:color w:val="000000"/>
        </w:rPr>
        <w:t xml:space="preserve">Работники библиотеки радушно встретили ребят и предложили совершить увлекательное путешествие в мир книг. Дошколята с большим интересом и завораживающими взглядами слушали рассказ библиотекаря. Она познакомила детей с коллекцией книг, журналов, рассказала о правильном обращении с </w:t>
      </w:r>
      <w:r w:rsidRPr="006C71C6">
        <w:rPr>
          <w:rFonts w:ascii="Arial" w:hAnsi="Arial" w:cs="Arial"/>
          <w:color w:val="000000"/>
        </w:rPr>
        <w:lastRenderedPageBreak/>
        <w:t xml:space="preserve">книгами, как </w:t>
      </w:r>
      <w:r w:rsidR="006C71C6" w:rsidRPr="006C71C6">
        <w:rPr>
          <w:rFonts w:ascii="Arial" w:hAnsi="Arial" w:cs="Arial"/>
          <w:noProof/>
          <w:color w:val="000000"/>
        </w:rPr>
        <w:drawing>
          <wp:inline distT="0" distB="0" distL="0" distR="0">
            <wp:extent cx="1819275" cy="1365153"/>
            <wp:effectExtent l="19050" t="0" r="9525" b="0"/>
            <wp:docPr id="9" name="Рисунок 1" descr="C:\Users\Ольга\Desktop\SAM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C6" w:rsidRPr="006C71C6">
        <w:rPr>
          <w:rFonts w:ascii="Arial" w:hAnsi="Arial" w:cs="Arial"/>
          <w:noProof/>
          <w:color w:val="000000"/>
        </w:rPr>
        <w:drawing>
          <wp:inline distT="0" distB="0" distL="0" distR="0">
            <wp:extent cx="1990725" cy="1489748"/>
            <wp:effectExtent l="19050" t="0" r="9525" b="0"/>
            <wp:docPr id="8" name="Рисунок 1" descr="SAM_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86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C6" w:rsidRPr="006C71C6">
        <w:rPr>
          <w:rFonts w:ascii="Arial" w:hAnsi="Arial" w:cs="Arial"/>
          <w:noProof/>
          <w:color w:val="000000"/>
        </w:rPr>
        <w:drawing>
          <wp:inline distT="0" distB="0" distL="0" distR="0">
            <wp:extent cx="1802480" cy="1352550"/>
            <wp:effectExtent l="19050" t="0" r="7270" b="0"/>
            <wp:docPr id="7" name="Рисунок 1" descr="C:\Users\Ольга\Desktop\SAM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C6" w:rsidRPr="006C71C6">
        <w:rPr>
          <w:rFonts w:ascii="Arial" w:hAnsi="Arial" w:cs="Arial"/>
          <w:noProof/>
          <w:color w:val="000000"/>
        </w:rPr>
        <w:drawing>
          <wp:inline distT="0" distB="0" distL="0" distR="0">
            <wp:extent cx="1904028" cy="1428750"/>
            <wp:effectExtent l="19050" t="0" r="972" b="0"/>
            <wp:docPr id="5" name="Рисунок 1" descr="C:\Users\Ольга\Desktop\SAM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2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C6" w:rsidRPr="006C71C6">
        <w:rPr>
          <w:rFonts w:ascii="Arial" w:hAnsi="Arial" w:cs="Arial"/>
          <w:noProof/>
          <w:color w:val="000000"/>
        </w:rPr>
        <w:t xml:space="preserve"> </w:t>
      </w:r>
      <w:r w:rsidR="006C71C6">
        <w:rPr>
          <w:rFonts w:ascii="Arial" w:hAnsi="Arial" w:cs="Arial"/>
          <w:noProof/>
          <w:color w:val="000000"/>
        </w:rPr>
        <w:t>в</w:t>
      </w:r>
      <w:r w:rsidR="00141DAB">
        <w:rPr>
          <w:rFonts w:ascii="Arial" w:hAnsi="Arial" w:cs="Arial"/>
          <w:noProof/>
          <w:color w:val="000000"/>
        </w:rPr>
        <w:drawing>
          <wp:inline distT="0" distB="0" distL="0" distR="0">
            <wp:extent cx="1924050" cy="1443774"/>
            <wp:effectExtent l="19050" t="0" r="0" b="0"/>
            <wp:docPr id="6" name="Рисунок 1" descr="C:\Users\Ольга\Desktop\SAM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B5F">
        <w:rPr>
          <w:rFonts w:ascii="Arial" w:hAnsi="Arial" w:cs="Arial"/>
          <w:noProof/>
          <w:color w:val="000000"/>
        </w:rPr>
        <w:t>в</w:t>
      </w:r>
      <w:r w:rsidR="006C71C6">
        <w:rPr>
          <w:rFonts w:ascii="Arial" w:hAnsi="Arial" w:cs="Arial"/>
          <w:noProof/>
          <w:color w:val="000000"/>
        </w:rPr>
        <w:t>ыбирать</w:t>
      </w:r>
      <w:r w:rsidRPr="006C71C6">
        <w:rPr>
          <w:rFonts w:ascii="Arial" w:hAnsi="Arial" w:cs="Arial"/>
          <w:color w:val="000000"/>
        </w:rPr>
        <w:t xml:space="preserve"> книги и как вести себя на абонементе и в читальном зале. Ребята узнали, по какому принципу </w:t>
      </w:r>
      <w:r w:rsidR="00215E84" w:rsidRPr="006C71C6">
        <w:rPr>
          <w:rFonts w:ascii="Arial" w:hAnsi="Arial" w:cs="Arial"/>
          <w:color w:val="000000"/>
        </w:rPr>
        <w:t xml:space="preserve">они располагаются в библиотеке. </w:t>
      </w:r>
      <w:r w:rsidRPr="006C71C6">
        <w:rPr>
          <w:rFonts w:ascii="Arial" w:hAnsi="Arial" w:cs="Arial"/>
          <w:color w:val="000000"/>
        </w:rPr>
        <w:t>Ребята с большим восторгом, а кто и затаив дыхание, смотрели на множество книг в красивых переплётах, на замечательно оформленных стеллажах. Такого количества книг дети ещё никогда не видели.</w:t>
      </w:r>
      <w:r w:rsidR="008139D0" w:rsidRPr="008139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39D0">
        <w:rPr>
          <w:rFonts w:ascii="Arial" w:hAnsi="Arial" w:cs="Arial"/>
          <w:noProof/>
          <w:color w:val="000000"/>
        </w:rPr>
        <w:drawing>
          <wp:inline distT="0" distB="0" distL="0" distR="0">
            <wp:extent cx="1954802" cy="1466850"/>
            <wp:effectExtent l="19050" t="0" r="7348" b="0"/>
            <wp:docPr id="1" name="Рисунок 1" descr="C:\Users\Ольга\Desktop\SAM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4EF">
        <w:rPr>
          <w:noProof/>
          <w:color w:val="000000"/>
          <w:w w:val="0"/>
          <w:sz w:val="0"/>
        </w:rPr>
        <w:drawing>
          <wp:inline distT="0" distB="0" distL="0" distR="0">
            <wp:extent cx="1981200" cy="1486658"/>
            <wp:effectExtent l="19050" t="0" r="0" b="0"/>
            <wp:docPr id="2" name="Рисунок 1" descr="C:\Users\Ольга\Desktop\SAM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02" cy="14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C6" w:rsidRPr="006C71C6" w:rsidRDefault="006C71C6" w:rsidP="006C71C6">
      <w:pPr>
        <w:pStyle w:val="a6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</w:rPr>
      </w:pPr>
    </w:p>
    <w:p w:rsidR="00CF44EF" w:rsidRDefault="00DC455C" w:rsidP="00DC455C">
      <w:pPr>
        <w:pStyle w:val="a6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</w:rPr>
      </w:pPr>
      <w:r w:rsidRPr="006C71C6">
        <w:rPr>
          <w:rFonts w:ascii="Arial" w:hAnsi="Arial" w:cs="Arial"/>
          <w:color w:val="000000"/>
        </w:rPr>
        <w:t>Сотрудники библиотеки провели с детьми экологическую викторину, на которой ребята с удовольствием отвечали на вопросы</w:t>
      </w:r>
      <w:r w:rsidR="00CF44EF">
        <w:rPr>
          <w:rFonts w:ascii="Arial" w:hAnsi="Arial" w:cs="Arial"/>
          <w:color w:val="000000"/>
        </w:rPr>
        <w:t>, читали интересные книги</w:t>
      </w:r>
      <w:r w:rsidR="008F7CC6">
        <w:rPr>
          <w:rFonts w:ascii="Arial" w:hAnsi="Arial" w:cs="Arial"/>
          <w:noProof/>
          <w:color w:val="000000"/>
        </w:rPr>
        <w:drawing>
          <wp:inline distT="0" distB="0" distL="0" distR="0">
            <wp:extent cx="1751706" cy="1314450"/>
            <wp:effectExtent l="19050" t="0" r="894" b="0"/>
            <wp:docPr id="3" name="Рисунок 1" descr="C:\Users\Ольга\Desktop\SAM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0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C" w:rsidRDefault="00DC455C" w:rsidP="008F7CC6">
      <w:pPr>
        <w:pStyle w:val="a6"/>
        <w:shd w:val="clear" w:color="auto" w:fill="FFFFFF"/>
        <w:spacing w:before="75" w:beforeAutospacing="0" w:after="150" w:afterAutospacing="0"/>
        <w:jc w:val="both"/>
        <w:rPr>
          <w:rFonts w:ascii="Arial" w:hAnsi="Arial" w:cs="Arial"/>
          <w:color w:val="000000"/>
        </w:rPr>
      </w:pPr>
      <w:r w:rsidRPr="006C71C6">
        <w:rPr>
          <w:rFonts w:ascii="Arial" w:hAnsi="Arial" w:cs="Arial"/>
          <w:color w:val="000000"/>
        </w:rPr>
        <w:lastRenderedPageBreak/>
        <w:t>.</w:t>
      </w:r>
      <w:r w:rsidR="00CF44EF">
        <w:rPr>
          <w:rFonts w:ascii="Arial" w:hAnsi="Arial" w:cs="Arial"/>
          <w:color w:val="000000"/>
        </w:rPr>
        <w:t>затем сотрудн</w:t>
      </w:r>
      <w:r w:rsidR="008F7CC6">
        <w:rPr>
          <w:rFonts w:ascii="Arial" w:hAnsi="Arial" w:cs="Arial"/>
          <w:color w:val="000000"/>
        </w:rPr>
        <w:t>ики сделали небольшую разминку, г</w:t>
      </w:r>
      <w:r w:rsidR="00CF44EF">
        <w:rPr>
          <w:rFonts w:ascii="Arial" w:hAnsi="Arial" w:cs="Arial"/>
          <w:color w:val="000000"/>
        </w:rPr>
        <w:t>де</w:t>
      </w:r>
      <w:r w:rsidR="008F7CC6">
        <w:rPr>
          <w:rFonts w:ascii="Arial" w:hAnsi="Arial" w:cs="Arial"/>
          <w:color w:val="000000"/>
        </w:rPr>
        <w:t xml:space="preserve"> </w:t>
      </w:r>
      <w:r w:rsidR="00CF44EF">
        <w:rPr>
          <w:rFonts w:ascii="Arial" w:hAnsi="Arial" w:cs="Arial"/>
          <w:color w:val="000000"/>
        </w:rPr>
        <w:t>дети отдохнули</w:t>
      </w:r>
      <w:r w:rsidR="00015C81">
        <w:rPr>
          <w:rFonts w:ascii="Arial" w:hAnsi="Arial" w:cs="Arial"/>
          <w:noProof/>
          <w:color w:val="000000"/>
        </w:rPr>
        <w:drawing>
          <wp:inline distT="0" distB="0" distL="0" distR="0">
            <wp:extent cx="1751965" cy="1314644"/>
            <wp:effectExtent l="19050" t="0" r="635" b="0"/>
            <wp:docPr id="4" name="Рисунок 1" descr="C:\Users\Ольга\Desktop\SAM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59" cy="13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C6" w:rsidRPr="006C71C6" w:rsidRDefault="008F7CC6" w:rsidP="008F7CC6">
      <w:pPr>
        <w:pStyle w:val="a6"/>
        <w:shd w:val="clear" w:color="auto" w:fill="FFFFFF"/>
        <w:spacing w:before="75" w:beforeAutospacing="0" w:after="150" w:afterAutospacing="0"/>
        <w:jc w:val="both"/>
        <w:rPr>
          <w:rFonts w:ascii="Arial" w:hAnsi="Arial" w:cs="Arial"/>
          <w:color w:val="000000"/>
        </w:rPr>
      </w:pPr>
    </w:p>
    <w:p w:rsidR="00DC455C" w:rsidRPr="006C71C6" w:rsidRDefault="00DC455C" w:rsidP="00DC455C">
      <w:pPr>
        <w:pStyle w:val="a6"/>
        <w:shd w:val="clear" w:color="auto" w:fill="FFFFFF"/>
        <w:spacing w:before="75" w:beforeAutospacing="0" w:after="150" w:afterAutospacing="0"/>
        <w:ind w:firstLine="225"/>
        <w:jc w:val="both"/>
        <w:rPr>
          <w:rFonts w:ascii="Arial" w:hAnsi="Arial" w:cs="Arial"/>
          <w:color w:val="000000"/>
        </w:rPr>
      </w:pPr>
      <w:r w:rsidRPr="006C71C6">
        <w:rPr>
          <w:rFonts w:ascii="Arial" w:hAnsi="Arial" w:cs="Arial"/>
          <w:color w:val="000000"/>
        </w:rPr>
        <w:t>Экскурсия произвела на моих дошколят огромное впечатление. Уходить из библиотеки детям не хотелось, и они пообещали прийти в библиотеку вместе с родителями. Всем очень понравилось посещение библиотеки. Очень важно приобщать детей к книжной культуре, воспитывать любознательного, грамотного человека</w:t>
      </w:r>
      <w:proofErr w:type="gramStart"/>
      <w:r w:rsidR="00141DAB">
        <w:rPr>
          <w:rFonts w:ascii="Arial" w:hAnsi="Arial" w:cs="Arial"/>
          <w:color w:val="000000"/>
        </w:rPr>
        <w:t xml:space="preserve"> </w:t>
      </w:r>
      <w:r w:rsidRPr="006C71C6">
        <w:rPr>
          <w:rFonts w:ascii="Arial" w:hAnsi="Arial" w:cs="Arial"/>
          <w:color w:val="000000"/>
        </w:rPr>
        <w:t>.</w:t>
      </w:r>
      <w:proofErr w:type="gramEnd"/>
      <w:r w:rsidR="00141DAB">
        <w:rPr>
          <w:rFonts w:ascii="Arial" w:hAnsi="Arial" w:cs="Arial"/>
          <w:color w:val="000000"/>
        </w:rPr>
        <w:t xml:space="preserve">Сотрудники приготовили для детей сюрприз. Детям предложили из конструктора делать фигуру. Радости было </w:t>
      </w:r>
      <w:proofErr w:type="gramStart"/>
      <w:r w:rsidR="00141DAB">
        <w:rPr>
          <w:rFonts w:ascii="Arial" w:hAnsi="Arial" w:cs="Arial"/>
          <w:color w:val="000000"/>
        </w:rPr>
        <w:t>очень</w:t>
      </w:r>
      <w:r w:rsidR="000034BF">
        <w:rPr>
          <w:rFonts w:ascii="Arial" w:hAnsi="Arial" w:cs="Arial"/>
          <w:color w:val="000000"/>
        </w:rPr>
        <w:t xml:space="preserve"> </w:t>
      </w:r>
      <w:r w:rsidR="00141DAB">
        <w:rPr>
          <w:rFonts w:ascii="Arial" w:hAnsi="Arial" w:cs="Arial"/>
          <w:color w:val="000000"/>
        </w:rPr>
        <w:t xml:space="preserve"> много</w:t>
      </w:r>
      <w:proofErr w:type="gramEnd"/>
      <w:r w:rsidR="00141DAB">
        <w:rPr>
          <w:rFonts w:ascii="Arial" w:hAnsi="Arial" w:cs="Arial"/>
          <w:color w:val="000000"/>
        </w:rPr>
        <w:t xml:space="preserve">. </w:t>
      </w:r>
      <w:r w:rsidR="000034BF">
        <w:rPr>
          <w:rFonts w:ascii="Arial" w:hAnsi="Arial" w:cs="Arial"/>
          <w:noProof/>
          <w:color w:val="000000"/>
        </w:rPr>
        <w:drawing>
          <wp:inline distT="0" distB="0" distL="0" distR="0">
            <wp:extent cx="1657350" cy="1243647"/>
            <wp:effectExtent l="19050" t="0" r="0" b="0"/>
            <wp:docPr id="10" name="Рисунок 1" descr="C:\Users\Ольга\Desktop\SAM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C" w:rsidRDefault="00E8180E" w:rsidP="00DC455C">
      <w:pPr>
        <w:rPr>
          <w:sz w:val="28"/>
          <w:szCs w:val="28"/>
        </w:rPr>
      </w:pPr>
      <w:r w:rsidRPr="00E8180E">
        <w:rPr>
          <w:sz w:val="28"/>
          <w:szCs w:val="28"/>
        </w:rPr>
        <w:t>Дети приняли участие в проекте</w:t>
      </w:r>
      <w:r w:rsidR="00B32EC7">
        <w:rPr>
          <w:sz w:val="28"/>
          <w:szCs w:val="28"/>
        </w:rPr>
        <w:t xml:space="preserve"> «</w:t>
      </w:r>
      <w:proofErr w:type="spellStart"/>
      <w:r w:rsidR="00B32EC7">
        <w:rPr>
          <w:sz w:val="28"/>
          <w:szCs w:val="28"/>
        </w:rPr>
        <w:t>ЭКО</w:t>
      </w:r>
      <w:r>
        <w:rPr>
          <w:sz w:val="28"/>
          <w:szCs w:val="28"/>
        </w:rPr>
        <w:t>лен</w:t>
      </w:r>
      <w:r w:rsidR="00B32EC7">
        <w:rPr>
          <w:sz w:val="28"/>
          <w:szCs w:val="28"/>
        </w:rPr>
        <w:t>ОК</w:t>
      </w:r>
      <w:proofErr w:type="spellEnd"/>
      <w:r>
        <w:rPr>
          <w:sz w:val="28"/>
          <w:szCs w:val="28"/>
        </w:rPr>
        <w:t>»</w:t>
      </w:r>
      <w:r w:rsidR="004570E3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 детей представлены множество книг для рассматривания о животных, птицах, рыбах.</w:t>
      </w:r>
    </w:p>
    <w:p w:rsidR="0025702A" w:rsidRDefault="003F6FBF" w:rsidP="00DC455C">
      <w:pPr>
        <w:rPr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</w:rPr>
        <w:drawing>
          <wp:inline distT="0" distB="0" distL="0" distR="0">
            <wp:extent cx="1612077" cy="1209675"/>
            <wp:effectExtent l="19050" t="0" r="7173" b="0"/>
            <wp:docPr id="13" name="Рисунок 1" descr="C:\Users\Ольга\Desktop\SAM_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77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5F0">
        <w:rPr>
          <w:noProof/>
          <w:sz w:val="28"/>
          <w:szCs w:val="28"/>
        </w:rPr>
        <w:drawing>
          <wp:inline distT="0" distB="0" distL="0" distR="0">
            <wp:extent cx="1628775" cy="1208122"/>
            <wp:effectExtent l="19050" t="0" r="9525" b="0"/>
            <wp:docPr id="15" name="Рисунок 1" descr="C:\Users\Ольга\Desktop\SAM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87" cy="12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2CB">
        <w:rPr>
          <w:rFonts w:ascii="Georgia" w:eastAsia="Times New Roman" w:hAnsi="Georgia" w:cs="Times New Roman"/>
          <w:noProof/>
          <w:color w:val="000000"/>
          <w:sz w:val="24"/>
          <w:szCs w:val="24"/>
        </w:rPr>
        <w:drawing>
          <wp:inline distT="0" distB="0" distL="0" distR="0">
            <wp:extent cx="1662851" cy="1247775"/>
            <wp:effectExtent l="19050" t="0" r="0" b="0"/>
            <wp:docPr id="20" name="Рисунок 1" descr="C:\Users\Ольга\Desktop\SAM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5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5F0" w:rsidRPr="00D325F0">
        <w:rPr>
          <w:noProof/>
          <w:sz w:val="28"/>
          <w:szCs w:val="28"/>
        </w:rPr>
        <w:drawing>
          <wp:inline distT="0" distB="0" distL="0" distR="0">
            <wp:extent cx="1612078" cy="1209675"/>
            <wp:effectExtent l="19050" t="0" r="7172" b="0"/>
            <wp:docPr id="17" name="Рисунок 1" descr="C:\Users\Ольга\Desktop\SAM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7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2CB">
        <w:rPr>
          <w:rFonts w:ascii="Georgia" w:eastAsia="Times New Roman" w:hAnsi="Georgia" w:cs="Times New Roman"/>
          <w:noProof/>
          <w:color w:val="000000"/>
          <w:sz w:val="24"/>
          <w:szCs w:val="24"/>
        </w:rPr>
        <w:drawing>
          <wp:inline distT="0" distB="0" distL="0" distR="0">
            <wp:extent cx="1657350" cy="1243647"/>
            <wp:effectExtent l="19050" t="0" r="0" b="0"/>
            <wp:docPr id="21" name="Рисунок 1" descr="C:\Users\Ольга\Desktop\SAM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93" cy="12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2CB">
        <w:rPr>
          <w:rFonts w:ascii="Georgia" w:eastAsia="Times New Roman" w:hAnsi="Georgia" w:cs="Times New Roman"/>
          <w:noProof/>
          <w:color w:val="000000"/>
          <w:sz w:val="28"/>
          <w:szCs w:val="28"/>
        </w:rPr>
        <w:drawing>
          <wp:inline distT="0" distB="0" distL="0" distR="0">
            <wp:extent cx="1647825" cy="1263333"/>
            <wp:effectExtent l="19050" t="0" r="9525" b="0"/>
            <wp:docPr id="22" name="Рисунок 1" descr="C:\Users\Ольга\Desktop\SAM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A5" w:rsidRDefault="009622A5" w:rsidP="00DC45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1257942"/>
            <wp:effectExtent l="19050" t="0" r="0" b="0"/>
            <wp:docPr id="12" name="Рисунок 1" descr="C:\Users\Ольга\Desktop\SAM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753">
        <w:rPr>
          <w:noProof/>
          <w:sz w:val="28"/>
          <w:szCs w:val="28"/>
        </w:rPr>
        <w:drawing>
          <wp:inline distT="0" distB="0" distL="0" distR="0">
            <wp:extent cx="1724025" cy="1293679"/>
            <wp:effectExtent l="19050" t="0" r="9525" b="0"/>
            <wp:docPr id="11" name="Рисунок 1" descr="C:\Users\Ольга\Desktop\SAM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861">
        <w:rPr>
          <w:noProof/>
          <w:sz w:val="28"/>
          <w:szCs w:val="28"/>
        </w:rPr>
        <w:drawing>
          <wp:inline distT="0" distB="0" distL="0" distR="0">
            <wp:extent cx="1514475" cy="1314450"/>
            <wp:effectExtent l="19050" t="0" r="9525" b="0"/>
            <wp:docPr id="14" name="Рисунок 1" descr="C:\Users\Ольга\Desktop\SAM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48" cy="13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A5" w:rsidRPr="00E8180E" w:rsidRDefault="009622A5" w:rsidP="00DC455C">
      <w:pPr>
        <w:rPr>
          <w:sz w:val="28"/>
          <w:szCs w:val="28"/>
        </w:rPr>
      </w:pPr>
    </w:p>
    <w:p w:rsidR="00666FCB" w:rsidRPr="00EB51B1" w:rsidRDefault="006B18D4" w:rsidP="000034BF">
      <w:pPr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66900" cy="1493806"/>
            <wp:effectExtent l="19050" t="0" r="0" b="0"/>
            <wp:docPr id="16" name="Рисунок 1" descr="C:\Users\Ольга\Desktop\SAM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2D3">
        <w:rPr>
          <w:rFonts w:ascii="Georgia" w:eastAsia="Times New Roman" w:hAnsi="Georgia" w:cs="Times New Roman"/>
          <w:noProof/>
          <w:color w:val="000000"/>
          <w:sz w:val="28"/>
          <w:szCs w:val="28"/>
        </w:rPr>
        <w:drawing>
          <wp:inline distT="0" distB="0" distL="0" distR="0">
            <wp:extent cx="1990725" cy="1493806"/>
            <wp:effectExtent l="19050" t="0" r="9525" b="0"/>
            <wp:docPr id="18" name="Рисунок 1" descr="C:\Users\Ольга\Desktop\SAM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5A1" w:rsidRPr="001E25A1">
        <w:rPr>
          <w:rFonts w:ascii="Georgia" w:eastAsia="Times New Roman" w:hAnsi="Georgia" w:cs="Times New Roman"/>
          <w:noProof/>
          <w:color w:val="000000"/>
          <w:sz w:val="28"/>
          <w:szCs w:val="28"/>
        </w:rPr>
        <w:drawing>
          <wp:inline distT="0" distB="0" distL="0" distR="0">
            <wp:extent cx="2019300" cy="1515248"/>
            <wp:effectExtent l="19050" t="0" r="0" b="0"/>
            <wp:docPr id="23" name="Рисунок 1" descr="C:\Users\Ольга\Desktop\SAM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CB" w:rsidRPr="00EB51B1" w:rsidRDefault="00666FCB" w:rsidP="00666F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8DA1AD"/>
          <w:sz w:val="28"/>
          <w:szCs w:val="28"/>
        </w:rPr>
      </w:pPr>
    </w:p>
    <w:tbl>
      <w:tblPr>
        <w:tblW w:w="2035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55"/>
      </w:tblGrid>
      <w:tr w:rsidR="00666FCB" w:rsidRPr="00EB51B1" w:rsidTr="006D774E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6FCB" w:rsidRPr="00EB51B1" w:rsidRDefault="00666FCB" w:rsidP="006D7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F814DC" w:rsidRPr="00630B12" w:rsidRDefault="00F814DC" w:rsidP="000034BF">
      <w:pPr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F814DC" w:rsidRPr="00630B12" w:rsidRDefault="00F814DC" w:rsidP="00F814D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8DA1AD"/>
          <w:sz w:val="24"/>
          <w:szCs w:val="24"/>
        </w:rPr>
      </w:pPr>
    </w:p>
    <w:tbl>
      <w:tblPr>
        <w:tblW w:w="2035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55"/>
      </w:tblGrid>
      <w:tr w:rsidR="00F814DC" w:rsidRPr="00630B12" w:rsidTr="00BB2813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814DC" w:rsidRPr="00630B12" w:rsidRDefault="00F814DC" w:rsidP="00BB28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</w:tbl>
    <w:p w:rsidR="00740009" w:rsidRDefault="00740009" w:rsidP="000034BF">
      <w:pPr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626DF5" w:rsidRDefault="00626DF5"/>
    <w:sectPr w:rsidR="00626DF5" w:rsidSect="00A02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6435"/>
    <w:multiLevelType w:val="multilevel"/>
    <w:tmpl w:val="2AEA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B86DF6"/>
    <w:multiLevelType w:val="multilevel"/>
    <w:tmpl w:val="8874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602498"/>
    <w:multiLevelType w:val="multilevel"/>
    <w:tmpl w:val="35C0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3E178F"/>
    <w:multiLevelType w:val="multilevel"/>
    <w:tmpl w:val="FCCC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4F43BD"/>
    <w:multiLevelType w:val="multilevel"/>
    <w:tmpl w:val="D944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009"/>
    <w:rsid w:val="000034BF"/>
    <w:rsid w:val="00015C81"/>
    <w:rsid w:val="00035770"/>
    <w:rsid w:val="00063983"/>
    <w:rsid w:val="000662CB"/>
    <w:rsid w:val="00070304"/>
    <w:rsid w:val="000718F0"/>
    <w:rsid w:val="0008679B"/>
    <w:rsid w:val="000A38DA"/>
    <w:rsid w:val="000A5536"/>
    <w:rsid w:val="000B1B03"/>
    <w:rsid w:val="000C04EC"/>
    <w:rsid w:val="000F1A19"/>
    <w:rsid w:val="00127042"/>
    <w:rsid w:val="00141DAB"/>
    <w:rsid w:val="00146F0C"/>
    <w:rsid w:val="001A57E6"/>
    <w:rsid w:val="001D12A8"/>
    <w:rsid w:val="001E25A1"/>
    <w:rsid w:val="00213DA0"/>
    <w:rsid w:val="00215E84"/>
    <w:rsid w:val="0025702A"/>
    <w:rsid w:val="002831E5"/>
    <w:rsid w:val="002A00DC"/>
    <w:rsid w:val="002C59E1"/>
    <w:rsid w:val="002D1E49"/>
    <w:rsid w:val="00333000"/>
    <w:rsid w:val="003423B2"/>
    <w:rsid w:val="00370DCF"/>
    <w:rsid w:val="00375112"/>
    <w:rsid w:val="003C0B8D"/>
    <w:rsid w:val="003C517A"/>
    <w:rsid w:val="003F6FBF"/>
    <w:rsid w:val="003F7FFD"/>
    <w:rsid w:val="00406E39"/>
    <w:rsid w:val="004570E3"/>
    <w:rsid w:val="004B12D3"/>
    <w:rsid w:val="004B6EC0"/>
    <w:rsid w:val="004C7F40"/>
    <w:rsid w:val="00500FFA"/>
    <w:rsid w:val="00572899"/>
    <w:rsid w:val="00591512"/>
    <w:rsid w:val="005D6753"/>
    <w:rsid w:val="005E1288"/>
    <w:rsid w:val="00626DF5"/>
    <w:rsid w:val="00630B12"/>
    <w:rsid w:val="006368D4"/>
    <w:rsid w:val="00655A93"/>
    <w:rsid w:val="00666FCB"/>
    <w:rsid w:val="00671ED5"/>
    <w:rsid w:val="00676604"/>
    <w:rsid w:val="00680F37"/>
    <w:rsid w:val="00692EDE"/>
    <w:rsid w:val="006970E4"/>
    <w:rsid w:val="006B0B65"/>
    <w:rsid w:val="006B18D4"/>
    <w:rsid w:val="006C4767"/>
    <w:rsid w:val="006C4981"/>
    <w:rsid w:val="006C71C6"/>
    <w:rsid w:val="00740009"/>
    <w:rsid w:val="007572BA"/>
    <w:rsid w:val="00757FAF"/>
    <w:rsid w:val="00791311"/>
    <w:rsid w:val="007A2B5F"/>
    <w:rsid w:val="007C47FE"/>
    <w:rsid w:val="008139D0"/>
    <w:rsid w:val="00861861"/>
    <w:rsid w:val="00866B7E"/>
    <w:rsid w:val="008B36F2"/>
    <w:rsid w:val="008F59CF"/>
    <w:rsid w:val="008F7CC6"/>
    <w:rsid w:val="00926F7E"/>
    <w:rsid w:val="0095629C"/>
    <w:rsid w:val="009622A5"/>
    <w:rsid w:val="00A02E3C"/>
    <w:rsid w:val="00A03ECB"/>
    <w:rsid w:val="00AE00D6"/>
    <w:rsid w:val="00B04B03"/>
    <w:rsid w:val="00B15AE0"/>
    <w:rsid w:val="00B32EC7"/>
    <w:rsid w:val="00C2266B"/>
    <w:rsid w:val="00C23BD7"/>
    <w:rsid w:val="00C327E9"/>
    <w:rsid w:val="00C3463B"/>
    <w:rsid w:val="00C405C0"/>
    <w:rsid w:val="00C44E90"/>
    <w:rsid w:val="00C73DBE"/>
    <w:rsid w:val="00CD3D7B"/>
    <w:rsid w:val="00CF44EF"/>
    <w:rsid w:val="00D325F0"/>
    <w:rsid w:val="00D54968"/>
    <w:rsid w:val="00D92468"/>
    <w:rsid w:val="00DC455C"/>
    <w:rsid w:val="00DC6D39"/>
    <w:rsid w:val="00DE567F"/>
    <w:rsid w:val="00DF5301"/>
    <w:rsid w:val="00E21CFA"/>
    <w:rsid w:val="00E8180E"/>
    <w:rsid w:val="00EA6D99"/>
    <w:rsid w:val="00ED3C3B"/>
    <w:rsid w:val="00F12D52"/>
    <w:rsid w:val="00F154E9"/>
    <w:rsid w:val="00F261D0"/>
    <w:rsid w:val="00F3548B"/>
    <w:rsid w:val="00F814DC"/>
    <w:rsid w:val="00F9743A"/>
    <w:rsid w:val="00FA0297"/>
    <w:rsid w:val="00FA7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00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F3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1">
    <w:name w:val="h1"/>
    <w:basedOn w:val="a"/>
    <w:uiPriority w:val="99"/>
    <w:semiHidden/>
    <w:rsid w:val="00DC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7">
    <w:name w:val="h7"/>
    <w:basedOn w:val="a"/>
    <w:uiPriority w:val="99"/>
    <w:semiHidden/>
    <w:rsid w:val="00DC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3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4F812-926B-4920-9513-067B9F62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616</Words>
  <Characters>3514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105</cp:revision>
  <dcterms:created xsi:type="dcterms:W3CDTF">2018-05-24T15:38:00Z</dcterms:created>
  <dcterms:modified xsi:type="dcterms:W3CDTF">2018-07-16T14:16:00Z</dcterms:modified>
</cp:coreProperties>
</file>